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Pr="00C80E87">
              <w:rPr>
                <w:sz w:val="28"/>
                <w:szCs w:val="28"/>
                <w:lang w:val="kk-KZ"/>
              </w:rPr>
              <w:t>201</w:t>
            </w:r>
            <w:r w:rsidR="004A17C2">
              <w:rPr>
                <w:sz w:val="28"/>
                <w:szCs w:val="28"/>
                <w:lang w:val="kk-KZ"/>
              </w:rPr>
              <w:t>9</w:t>
            </w:r>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25513E"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 xml:space="preserve"> «</w:t>
      </w:r>
      <w:proofErr w:type="spellStart"/>
      <w:r w:rsidR="004A17C2" w:rsidRPr="004A17C2">
        <w:rPr>
          <w:rFonts w:ascii="Times New Roman" w:hAnsi="Times New Roman" w:cs="Times New Roman"/>
          <w:sz w:val="28"/>
          <w:szCs w:val="28"/>
        </w:rPr>
        <w:t>Сигналдар</w:t>
      </w:r>
      <w:proofErr w:type="spellEnd"/>
      <w:r w:rsidR="00151FAE">
        <w:rPr>
          <w:rFonts w:ascii="Times New Roman" w:hAnsi="Times New Roman" w:cs="Times New Roman"/>
          <w:sz w:val="28"/>
          <w:szCs w:val="28"/>
          <w:lang w:val="kk-KZ"/>
        </w:rPr>
        <w:t xml:space="preserve"> және жүйе</w:t>
      </w:r>
      <w:r w:rsidR="006E1315">
        <w:rPr>
          <w:rFonts w:ascii="Times New Roman" w:hAnsi="Times New Roman" w:cs="Times New Roman"/>
          <w:sz w:val="28"/>
          <w:szCs w:val="28"/>
          <w:lang w:val="kk-KZ"/>
        </w:rPr>
        <w:t>лер</w:t>
      </w:r>
      <w:r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151FAE" w:rsidP="0025513E">
      <w:pPr>
        <w:jc w:val="center"/>
        <w:rPr>
          <w:sz w:val="28"/>
          <w:szCs w:val="28"/>
          <w:lang w:val="kk-KZ"/>
        </w:rPr>
      </w:pPr>
      <w:r>
        <w:rPr>
          <w:sz w:val="28"/>
          <w:szCs w:val="28"/>
          <w:lang w:val="kk-KZ"/>
        </w:rPr>
        <w:t>«5</w:t>
      </w:r>
      <w:r>
        <w:rPr>
          <w:sz w:val="28"/>
          <w:szCs w:val="28"/>
          <w:lang w:val="en-US"/>
        </w:rPr>
        <w:t>B</w:t>
      </w:r>
      <w:r w:rsidR="00472140" w:rsidRPr="00C80E87">
        <w:rPr>
          <w:sz w:val="28"/>
          <w:szCs w:val="28"/>
          <w:lang w:val="kk-KZ"/>
        </w:rPr>
        <w:t>060300</w:t>
      </w:r>
      <w:r w:rsidR="0025513E" w:rsidRPr="00C80E87">
        <w:rPr>
          <w:sz w:val="28"/>
          <w:szCs w:val="28"/>
          <w:lang w:val="kk-KZ"/>
        </w:rPr>
        <w:t xml:space="preserve">– </w:t>
      </w:r>
      <w:r w:rsidR="00472140" w:rsidRPr="00C80E87">
        <w:rPr>
          <w:sz w:val="28"/>
          <w:szCs w:val="28"/>
          <w:lang w:val="kk-KZ"/>
        </w:rPr>
        <w:t>Механика</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4A17C2" w:rsidP="0025513E">
      <w:pPr>
        <w:jc w:val="center"/>
        <w:rPr>
          <w:sz w:val="28"/>
          <w:szCs w:val="28"/>
          <w:lang w:val="kk-KZ"/>
        </w:rPr>
      </w:pPr>
      <w:r>
        <w:rPr>
          <w:sz w:val="28"/>
          <w:szCs w:val="28"/>
          <w:lang w:val="kk-KZ"/>
        </w:rPr>
        <w:t>2</w:t>
      </w:r>
      <w:r w:rsidR="0025513E" w:rsidRPr="00C80E87">
        <w:rPr>
          <w:sz w:val="28"/>
          <w:szCs w:val="28"/>
        </w:rPr>
        <w:t>– Курс</w:t>
      </w:r>
    </w:p>
    <w:p w:rsidR="0025513E" w:rsidRPr="00C80E87" w:rsidRDefault="006E1315" w:rsidP="0025513E">
      <w:pPr>
        <w:jc w:val="center"/>
        <w:rPr>
          <w:sz w:val="28"/>
          <w:szCs w:val="28"/>
        </w:rPr>
      </w:pPr>
      <w:r>
        <w:rPr>
          <w:sz w:val="28"/>
          <w:szCs w:val="28"/>
          <w:lang w:val="kk-KZ"/>
        </w:rPr>
        <w:t>2</w:t>
      </w:r>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B07308" w:rsidRPr="00C80E87" w:rsidRDefault="001D1C88" w:rsidP="00B07308">
      <w:pPr>
        <w:pStyle w:val="a3"/>
        <w:ind w:left="0"/>
        <w:jc w:val="center"/>
        <w:rPr>
          <w:b/>
          <w:sz w:val="28"/>
          <w:szCs w:val="28"/>
        </w:rPr>
      </w:pPr>
      <w:r w:rsidRPr="00C80E87">
        <w:rPr>
          <w:b/>
          <w:sz w:val="28"/>
          <w:szCs w:val="28"/>
        </w:rPr>
        <w:t>Алматы 20</w:t>
      </w:r>
      <w:r w:rsidR="00EF29AA" w:rsidRPr="00C80E87">
        <w:rPr>
          <w:b/>
          <w:sz w:val="28"/>
          <w:szCs w:val="28"/>
        </w:rPr>
        <w:t>1</w:t>
      </w:r>
      <w:r w:rsidR="006F2B8B">
        <w:rPr>
          <w:b/>
          <w:sz w:val="28"/>
          <w:szCs w:val="28"/>
          <w:lang w:val="en-US"/>
        </w:rPr>
        <w:t>9</w:t>
      </w:r>
      <w:r w:rsidRPr="00C80E87">
        <w:rPr>
          <w:b/>
          <w:sz w:val="28"/>
          <w:szCs w:val="28"/>
        </w:rPr>
        <w:t xml:space="preserve"> </w:t>
      </w:r>
      <w:r w:rsidRPr="00C80E87">
        <w:rPr>
          <w:b/>
          <w:sz w:val="28"/>
          <w:szCs w:val="28"/>
          <w:lang w:val="kk-KZ"/>
        </w:rPr>
        <w:t>ж</w:t>
      </w:r>
      <w:r w:rsidRPr="00C80E87">
        <w:rPr>
          <w:b/>
          <w:sz w:val="28"/>
          <w:szCs w:val="28"/>
        </w:rPr>
        <w:t>.</w:t>
      </w:r>
      <w:r w:rsidR="00B07308" w:rsidRPr="00C80E87">
        <w:rPr>
          <w:b/>
          <w:sz w:val="28"/>
          <w:szCs w:val="28"/>
        </w:rPr>
        <w:br w:type="page"/>
      </w:r>
    </w:p>
    <w:p w:rsidR="00472140" w:rsidRPr="00C80E87" w:rsidRDefault="0025513E" w:rsidP="0025513E">
      <w:pPr>
        <w:pStyle w:val="a3"/>
        <w:ind w:left="0"/>
        <w:jc w:val="both"/>
        <w:rPr>
          <w:sz w:val="28"/>
          <w:szCs w:val="28"/>
          <w:lang w:val="kk-KZ"/>
        </w:rPr>
      </w:pPr>
      <w:r w:rsidRPr="00C80E87">
        <w:rPr>
          <w:sz w:val="28"/>
          <w:szCs w:val="28"/>
          <w:lang w:val="kk-KZ"/>
        </w:rPr>
        <w:lastRenderedPageBreak/>
        <w:t>Оқу-әдістемелік кешенін әзірлеген</w:t>
      </w:r>
      <w:r w:rsidR="00472140" w:rsidRPr="00C80E87">
        <w:rPr>
          <w:sz w:val="28"/>
          <w:szCs w:val="28"/>
          <w:lang w:val="kk-KZ"/>
        </w:rPr>
        <w:t>:</w:t>
      </w:r>
      <w:r w:rsidRPr="00C80E87">
        <w:rPr>
          <w:sz w:val="28"/>
          <w:szCs w:val="28"/>
        </w:rPr>
        <w:t xml:space="preserve"> </w:t>
      </w:r>
      <w:r w:rsidR="00472140" w:rsidRPr="00C80E87">
        <w:rPr>
          <w:sz w:val="28"/>
          <w:szCs w:val="28"/>
          <w:lang w:val="kk-KZ"/>
        </w:rPr>
        <w:t>Аманов Бекзат Ондасынулы, магистр</w:t>
      </w:r>
    </w:p>
    <w:p w:rsidR="0025513E" w:rsidRPr="00C80E87" w:rsidRDefault="0025513E" w:rsidP="0025513E">
      <w:pPr>
        <w:ind w:firstLine="402"/>
        <w:jc w:val="both"/>
        <w:rPr>
          <w:sz w:val="28"/>
          <w:szCs w:val="28"/>
          <w:lang w:val="kk-KZ"/>
        </w:rPr>
      </w:pPr>
    </w:p>
    <w:p w:rsidR="00472140" w:rsidRPr="00C80E87" w:rsidRDefault="00472140" w:rsidP="0025513E">
      <w:pPr>
        <w:ind w:firstLine="402"/>
        <w:jc w:val="both"/>
        <w:rPr>
          <w:sz w:val="28"/>
          <w:szCs w:val="28"/>
          <w:lang w:val="kk-KZ"/>
        </w:rPr>
      </w:pPr>
    </w:p>
    <w:p w:rsidR="0025513E" w:rsidRPr="00C80E87" w:rsidRDefault="0025513E" w:rsidP="0025513E">
      <w:pPr>
        <w:ind w:firstLine="402"/>
        <w:jc w:val="both"/>
        <w:rPr>
          <w:sz w:val="28"/>
          <w:szCs w:val="28"/>
          <w:lang w:val="kk-KZ"/>
        </w:rPr>
      </w:pPr>
    </w:p>
    <w:p w:rsidR="0025513E" w:rsidRPr="00C80E87" w:rsidRDefault="0025513E" w:rsidP="0025513E">
      <w:pPr>
        <w:jc w:val="both"/>
        <w:rPr>
          <w:rFonts w:eastAsia="Batang"/>
          <w:sz w:val="28"/>
          <w:szCs w:val="28"/>
          <w:lang w:val="kk-KZ"/>
        </w:rPr>
      </w:pPr>
    </w:p>
    <w:p w:rsidR="00472140" w:rsidRPr="00C80E87" w:rsidRDefault="00472140" w:rsidP="0025513E">
      <w:pPr>
        <w:jc w:val="both"/>
        <w:rPr>
          <w:rFonts w:eastAsia="Batang"/>
          <w:sz w:val="28"/>
          <w:szCs w:val="28"/>
          <w:lang w:val="kk-KZ"/>
        </w:rPr>
      </w:pPr>
    </w:p>
    <w:p w:rsidR="001D1C88" w:rsidRPr="00C80E87" w:rsidRDefault="001D1C88" w:rsidP="001D1C88">
      <w:pPr>
        <w:jc w:val="both"/>
        <w:rPr>
          <w:szCs w:val="28"/>
        </w:rPr>
      </w:pPr>
    </w:p>
    <w:p w:rsidR="001D1C88" w:rsidRPr="00C80E87" w:rsidRDefault="001D1C88" w:rsidP="001D1C88">
      <w:pPr>
        <w:jc w:val="both"/>
        <w:rPr>
          <w:sz w:val="28"/>
          <w:szCs w:val="28"/>
        </w:rPr>
      </w:pPr>
    </w:p>
    <w:p w:rsidR="001D1C88" w:rsidRPr="00C80E87" w:rsidRDefault="00472140" w:rsidP="00B07308">
      <w:pPr>
        <w:pStyle w:val="a3"/>
        <w:ind w:left="0"/>
        <w:jc w:val="both"/>
        <w:rPr>
          <w:sz w:val="28"/>
          <w:szCs w:val="28"/>
        </w:rPr>
      </w:pPr>
      <w:r w:rsidRPr="00C80E87">
        <w:rPr>
          <w:sz w:val="28"/>
          <w:szCs w:val="28"/>
          <w:lang w:val="kk-KZ"/>
        </w:rPr>
        <w:t>Механика</w:t>
      </w:r>
      <w:r w:rsidR="007676BE" w:rsidRPr="00C80E87">
        <w:rPr>
          <w:sz w:val="28"/>
          <w:szCs w:val="28"/>
          <w:lang w:val="kk-KZ"/>
        </w:rPr>
        <w:t xml:space="preserve"> </w:t>
      </w:r>
      <w:r w:rsidR="009B54B5" w:rsidRPr="00C80E87">
        <w:rPr>
          <w:sz w:val="28"/>
          <w:szCs w:val="28"/>
          <w:lang w:val="kk-KZ"/>
        </w:rPr>
        <w:t>кафедрасы</w:t>
      </w:r>
      <w:r w:rsidR="001D1C88" w:rsidRPr="00C80E87">
        <w:rPr>
          <w:sz w:val="28"/>
          <w:szCs w:val="28"/>
        </w:rPr>
        <w:t xml:space="preserve"> </w:t>
      </w:r>
      <w:r w:rsidR="001D1C88" w:rsidRPr="00C80E87">
        <w:rPr>
          <w:sz w:val="28"/>
          <w:szCs w:val="28"/>
          <w:lang w:val="kk-KZ"/>
        </w:rPr>
        <w:t>мәжілісінде</w:t>
      </w:r>
      <w:r w:rsidR="001D1C88" w:rsidRPr="00C80E87">
        <w:rPr>
          <w:sz w:val="28"/>
          <w:szCs w:val="28"/>
        </w:rPr>
        <w:t xml:space="preserve"> </w:t>
      </w:r>
      <w:proofErr w:type="spellStart"/>
      <w:r w:rsidR="001D1C88" w:rsidRPr="00C80E87">
        <w:rPr>
          <w:sz w:val="28"/>
          <w:szCs w:val="28"/>
        </w:rPr>
        <w:t>қарастырыл</w:t>
      </w:r>
      <w:proofErr w:type="spellEnd"/>
      <w:r w:rsidR="001D1C88" w:rsidRPr="00C80E87">
        <w:rPr>
          <w:sz w:val="28"/>
          <w:szCs w:val="28"/>
          <w:lang w:val="kk-KZ"/>
        </w:rPr>
        <w:t>ды және  ұсынылды</w:t>
      </w:r>
      <w:r w:rsidR="001D1C88" w:rsidRPr="00C80E87">
        <w:rPr>
          <w:sz w:val="28"/>
          <w:szCs w:val="28"/>
        </w:rPr>
        <w:tab/>
        <w:t xml:space="preserve"> </w:t>
      </w:r>
    </w:p>
    <w:p w:rsidR="001D1C88" w:rsidRPr="00C80E87" w:rsidRDefault="001D1C88" w:rsidP="001D1C88">
      <w:pPr>
        <w:jc w:val="both"/>
        <w:rPr>
          <w:sz w:val="28"/>
          <w:szCs w:val="28"/>
        </w:rPr>
      </w:pPr>
      <w:r w:rsidRPr="00C80E87">
        <w:rPr>
          <w:sz w:val="28"/>
          <w:szCs w:val="28"/>
        </w:rPr>
        <w:t>«</w:t>
      </w:r>
      <w:r w:rsidR="00246359" w:rsidRPr="00C80E87">
        <w:rPr>
          <w:sz w:val="28"/>
          <w:szCs w:val="28"/>
          <w:lang w:val="kk-KZ"/>
        </w:rPr>
        <w:t>28</w:t>
      </w:r>
      <w:r w:rsidRPr="00C80E87">
        <w:rPr>
          <w:sz w:val="28"/>
          <w:szCs w:val="28"/>
        </w:rPr>
        <w:t xml:space="preserve">» </w:t>
      </w:r>
      <w:r w:rsidR="00246359" w:rsidRPr="00C80E87">
        <w:rPr>
          <w:sz w:val="28"/>
          <w:szCs w:val="28"/>
          <w:lang w:val="kk-KZ"/>
        </w:rPr>
        <w:t>тамыз</w:t>
      </w:r>
      <w:r w:rsidRPr="00C80E87">
        <w:rPr>
          <w:sz w:val="28"/>
          <w:szCs w:val="28"/>
        </w:rPr>
        <w:t xml:space="preserve"> 20</w:t>
      </w:r>
      <w:r w:rsidR="00B07308" w:rsidRPr="00C80E87">
        <w:rPr>
          <w:sz w:val="28"/>
          <w:szCs w:val="28"/>
          <w:lang w:val="kk-KZ"/>
        </w:rPr>
        <w:t>1</w:t>
      </w:r>
      <w:r w:rsidR="004A17C2">
        <w:rPr>
          <w:sz w:val="28"/>
          <w:szCs w:val="28"/>
          <w:lang w:val="kk-KZ"/>
        </w:rPr>
        <w:t>9</w:t>
      </w:r>
      <w:r w:rsidRPr="00C80E87">
        <w:rPr>
          <w:sz w:val="28"/>
          <w:szCs w:val="28"/>
        </w:rPr>
        <w:t xml:space="preserve"> </w:t>
      </w:r>
      <w:r w:rsidRPr="00C80E87">
        <w:rPr>
          <w:sz w:val="28"/>
          <w:szCs w:val="28"/>
          <w:lang w:val="kk-KZ"/>
        </w:rPr>
        <w:t>ж</w:t>
      </w:r>
      <w:r w:rsidRPr="00C80E87">
        <w:rPr>
          <w:sz w:val="28"/>
          <w:szCs w:val="28"/>
        </w:rPr>
        <w:t>., №</w:t>
      </w:r>
      <w:r w:rsidR="00246359" w:rsidRPr="00C80E87">
        <w:rPr>
          <w:sz w:val="28"/>
          <w:szCs w:val="28"/>
          <w:lang w:val="kk-KZ"/>
        </w:rPr>
        <w:t>1</w:t>
      </w:r>
      <w:r w:rsidRPr="00C80E87">
        <w:rPr>
          <w:sz w:val="28"/>
          <w:szCs w:val="28"/>
        </w:rPr>
        <w:t xml:space="preserve"> </w:t>
      </w:r>
      <w:r w:rsidR="00B07308" w:rsidRPr="00C80E87">
        <w:rPr>
          <w:sz w:val="28"/>
          <w:szCs w:val="28"/>
        </w:rPr>
        <w:t>ха</w:t>
      </w:r>
      <w:r w:rsidRPr="00C80E87">
        <w:rPr>
          <w:sz w:val="28"/>
          <w:szCs w:val="28"/>
          <w:lang w:val="kk-KZ"/>
        </w:rPr>
        <w:t>ттама</w:t>
      </w:r>
      <w:r w:rsidRPr="00C80E87">
        <w:rPr>
          <w:sz w:val="28"/>
          <w:szCs w:val="28"/>
        </w:rPr>
        <w:t xml:space="preserve"> </w:t>
      </w:r>
    </w:p>
    <w:p w:rsidR="001D1C88" w:rsidRPr="00C80E87" w:rsidRDefault="001D1C88" w:rsidP="001D1C88">
      <w:pPr>
        <w:jc w:val="both"/>
        <w:rPr>
          <w:sz w:val="28"/>
          <w:szCs w:val="28"/>
        </w:rPr>
      </w:pPr>
    </w:p>
    <w:p w:rsidR="001D1C88" w:rsidRPr="00C80E87" w:rsidRDefault="00472140" w:rsidP="001D1C88">
      <w:pPr>
        <w:jc w:val="both"/>
        <w:rPr>
          <w:sz w:val="28"/>
          <w:szCs w:val="28"/>
          <w:lang w:val="kk-KZ"/>
        </w:rPr>
      </w:pPr>
      <w:r w:rsidRPr="00C80E87">
        <w:rPr>
          <w:sz w:val="28"/>
          <w:szCs w:val="28"/>
          <w:lang w:val="kk-KZ"/>
        </w:rPr>
        <w:t>Механика</w:t>
      </w:r>
      <w:r w:rsidR="006A09E6" w:rsidRPr="00C80E87">
        <w:rPr>
          <w:sz w:val="28"/>
          <w:szCs w:val="28"/>
          <w:lang w:val="kk-KZ"/>
        </w:rPr>
        <w:t xml:space="preserve"> </w:t>
      </w:r>
      <w:r w:rsidR="00B07308" w:rsidRPr="00C80E87">
        <w:rPr>
          <w:sz w:val="28"/>
          <w:szCs w:val="28"/>
          <w:lang w:val="kk-KZ"/>
        </w:rPr>
        <w:t>к</w:t>
      </w:r>
      <w:r w:rsidR="001D1C88" w:rsidRPr="00C80E87">
        <w:rPr>
          <w:sz w:val="28"/>
          <w:szCs w:val="28"/>
          <w:lang w:val="kk-KZ"/>
        </w:rPr>
        <w:t>афедра</w:t>
      </w:r>
      <w:r w:rsidR="00B07308" w:rsidRPr="00C80E87">
        <w:rPr>
          <w:sz w:val="28"/>
          <w:szCs w:val="28"/>
          <w:lang w:val="kk-KZ"/>
        </w:rPr>
        <w:t>сының</w:t>
      </w:r>
      <w:r w:rsidR="001D1C88" w:rsidRPr="00C80E87">
        <w:rPr>
          <w:sz w:val="28"/>
          <w:szCs w:val="28"/>
          <w:lang w:val="kk-KZ"/>
        </w:rPr>
        <w:t xml:space="preserve"> меңгерушісі</w:t>
      </w:r>
      <w:r w:rsidR="00B07308" w:rsidRPr="00C80E87">
        <w:rPr>
          <w:sz w:val="28"/>
          <w:szCs w:val="28"/>
          <w:lang w:val="kk-KZ"/>
        </w:rPr>
        <w:t xml:space="preserve"> </w:t>
      </w:r>
      <w:r w:rsidR="00B07308" w:rsidRPr="00C80E87">
        <w:rPr>
          <w:sz w:val="28"/>
          <w:szCs w:val="28"/>
        </w:rPr>
        <w:t xml:space="preserve">________________   </w:t>
      </w:r>
      <w:r w:rsidRPr="00C80E87">
        <w:rPr>
          <w:sz w:val="28"/>
          <w:szCs w:val="28"/>
          <w:lang w:val="kk-KZ"/>
        </w:rPr>
        <w:t>З.Б. Ракишова</w:t>
      </w:r>
    </w:p>
    <w:p w:rsidR="001D1C88" w:rsidRPr="00C80E87" w:rsidRDefault="001D1C88" w:rsidP="001D1C88">
      <w:pPr>
        <w:rPr>
          <w:sz w:val="28"/>
          <w:szCs w:val="28"/>
          <w:lang w:val="kk-KZ"/>
        </w:rPr>
      </w:pPr>
      <w:r w:rsidRPr="00C80E87">
        <w:rPr>
          <w:sz w:val="28"/>
          <w:szCs w:val="28"/>
        </w:rPr>
        <w:t xml:space="preserve">                                  </w:t>
      </w:r>
      <w:r w:rsidRPr="00C80E87">
        <w:rPr>
          <w:sz w:val="28"/>
          <w:szCs w:val="28"/>
          <w:lang w:val="kk-KZ"/>
        </w:rPr>
        <w:t xml:space="preserve">               </w:t>
      </w:r>
      <w:r w:rsidR="00B07308" w:rsidRPr="00C80E87">
        <w:rPr>
          <w:sz w:val="28"/>
          <w:szCs w:val="28"/>
          <w:lang w:val="kk-KZ"/>
        </w:rPr>
        <w:t xml:space="preserve">             </w:t>
      </w:r>
      <w:r w:rsidR="00B07308" w:rsidRPr="00C80E87">
        <w:rPr>
          <w:sz w:val="28"/>
          <w:szCs w:val="28"/>
          <w:lang w:val="kk-KZ"/>
        </w:rPr>
        <w:tab/>
        <w:t xml:space="preserve"> </w:t>
      </w:r>
      <w:r w:rsidRPr="00C80E87">
        <w:rPr>
          <w:sz w:val="28"/>
          <w:szCs w:val="28"/>
          <w:lang w:val="kk-KZ"/>
        </w:rPr>
        <w:t>(қолы)</w:t>
      </w:r>
    </w:p>
    <w:p w:rsidR="001D1C88" w:rsidRPr="00C80E87" w:rsidRDefault="001D1C88" w:rsidP="001D1C88">
      <w:pPr>
        <w:ind w:firstLine="720"/>
        <w:jc w:val="center"/>
        <w:rPr>
          <w:sz w:val="28"/>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pStyle w:val="3"/>
        <w:ind w:firstLine="402"/>
        <w:rPr>
          <w:rFonts w:ascii="Times New Roman" w:hAnsi="Times New Roman"/>
          <w:sz w:val="28"/>
          <w:szCs w:val="28"/>
          <w:lang w:val="kk-KZ"/>
        </w:rPr>
      </w:pPr>
    </w:p>
    <w:p w:rsidR="00472140" w:rsidRPr="00C80E87" w:rsidRDefault="00472140" w:rsidP="00472140">
      <w:pPr>
        <w:rPr>
          <w:lang w:val="kk-KZ"/>
        </w:rPr>
      </w:pPr>
    </w:p>
    <w:p w:rsidR="001D1C88" w:rsidRPr="00C80E87" w:rsidRDefault="001D1C88" w:rsidP="001D1C88">
      <w:pPr>
        <w:pStyle w:val="3"/>
        <w:rPr>
          <w:rFonts w:ascii="Times New Roman" w:hAnsi="Times New Roman"/>
          <w:b w:val="0"/>
          <w:sz w:val="28"/>
          <w:szCs w:val="28"/>
          <w:lang w:val="kk-KZ"/>
        </w:rPr>
      </w:pPr>
      <w:r w:rsidRPr="00C80E87">
        <w:rPr>
          <w:rFonts w:ascii="Times New Roman" w:hAnsi="Times New Roman"/>
          <w:b w:val="0"/>
          <w:sz w:val="28"/>
          <w:szCs w:val="28"/>
          <w:lang w:val="kk-KZ"/>
        </w:rPr>
        <w:t>Факультеттің әдістемелік бюро</w:t>
      </w:r>
      <w:r w:rsidRPr="00C80E87">
        <w:rPr>
          <w:lang w:val="kk-KZ"/>
        </w:rPr>
        <w:t xml:space="preserve"> </w:t>
      </w:r>
      <w:r w:rsidRPr="00C80E87">
        <w:rPr>
          <w:rFonts w:ascii="Times New Roman" w:hAnsi="Times New Roman"/>
          <w:b w:val="0"/>
          <w:sz w:val="28"/>
          <w:szCs w:val="28"/>
          <w:lang w:val="kk-KZ"/>
        </w:rPr>
        <w:t xml:space="preserve">мәжілісінде ұсынылды </w:t>
      </w:r>
    </w:p>
    <w:p w:rsidR="001D1C88" w:rsidRPr="00C80E87" w:rsidRDefault="00B07308" w:rsidP="001D1C88">
      <w:pPr>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 xml:space="preserve">» </w:t>
      </w:r>
      <w:r w:rsidR="00246359" w:rsidRPr="00C80E87">
        <w:rPr>
          <w:sz w:val="28"/>
          <w:szCs w:val="28"/>
          <w:lang w:val="kk-KZ"/>
        </w:rPr>
        <w:t>тамыз</w:t>
      </w:r>
      <w:r w:rsidRPr="00C80E87">
        <w:rPr>
          <w:sz w:val="28"/>
          <w:szCs w:val="28"/>
          <w:lang w:val="kk-KZ"/>
        </w:rPr>
        <w:t xml:space="preserve"> 201</w:t>
      </w:r>
      <w:r w:rsidR="004A17C2">
        <w:rPr>
          <w:sz w:val="28"/>
          <w:szCs w:val="28"/>
          <w:lang w:val="kk-KZ"/>
        </w:rPr>
        <w:t>9</w:t>
      </w:r>
      <w:r w:rsidR="001D1C88" w:rsidRPr="00C80E87">
        <w:rPr>
          <w:sz w:val="28"/>
          <w:szCs w:val="28"/>
          <w:lang w:val="kk-KZ"/>
        </w:rPr>
        <w:t xml:space="preserve"> ж.,  №</w:t>
      </w:r>
      <w:r w:rsidR="00DC5D40" w:rsidRPr="00C80E87">
        <w:rPr>
          <w:sz w:val="28"/>
          <w:szCs w:val="28"/>
          <w:lang w:val="kk-KZ"/>
        </w:rPr>
        <w:t>1</w:t>
      </w:r>
      <w:r w:rsidRPr="00C80E87">
        <w:rPr>
          <w:sz w:val="28"/>
          <w:szCs w:val="28"/>
          <w:lang w:val="kk-KZ"/>
        </w:rPr>
        <w:t xml:space="preserve">  </w:t>
      </w:r>
      <w:r w:rsidR="001D1C88" w:rsidRPr="00C80E87">
        <w:rPr>
          <w:sz w:val="28"/>
          <w:szCs w:val="28"/>
          <w:lang w:val="kk-KZ"/>
        </w:rPr>
        <w:t>хаттама</w:t>
      </w:r>
    </w:p>
    <w:p w:rsidR="001D1C88" w:rsidRPr="00C80E87" w:rsidRDefault="001D1C88" w:rsidP="001D1C88">
      <w:pPr>
        <w:rPr>
          <w:sz w:val="28"/>
          <w:szCs w:val="28"/>
          <w:lang w:val="kk-KZ"/>
        </w:rPr>
      </w:pPr>
    </w:p>
    <w:p w:rsidR="00B07308" w:rsidRPr="00C80E87" w:rsidRDefault="006A09E6" w:rsidP="001D1C88">
      <w:pPr>
        <w:rPr>
          <w:sz w:val="28"/>
          <w:szCs w:val="28"/>
          <w:lang w:val="kk-KZ"/>
        </w:rPr>
      </w:pPr>
      <w:r w:rsidRPr="00C80E87">
        <w:rPr>
          <w:sz w:val="28"/>
          <w:szCs w:val="28"/>
          <w:lang w:val="kk-KZ"/>
        </w:rPr>
        <w:t xml:space="preserve">Механика-математика </w:t>
      </w:r>
      <w:r w:rsidR="00B07308" w:rsidRPr="00C80E87">
        <w:rPr>
          <w:sz w:val="28"/>
          <w:szCs w:val="28"/>
          <w:lang w:val="kk-KZ"/>
        </w:rPr>
        <w:t>ф</w:t>
      </w:r>
      <w:r w:rsidR="001D1C88" w:rsidRPr="00C80E87">
        <w:rPr>
          <w:sz w:val="28"/>
          <w:szCs w:val="28"/>
          <w:lang w:val="kk-KZ"/>
        </w:rPr>
        <w:t>акультет</w:t>
      </w:r>
      <w:r w:rsidR="00B07308" w:rsidRPr="00C80E87">
        <w:rPr>
          <w:sz w:val="28"/>
          <w:szCs w:val="28"/>
          <w:lang w:val="kk-KZ"/>
        </w:rPr>
        <w:t>інің</w:t>
      </w:r>
      <w:r w:rsidR="001D1C88" w:rsidRPr="00C80E87">
        <w:rPr>
          <w:sz w:val="28"/>
          <w:szCs w:val="28"/>
          <w:lang w:val="kk-KZ"/>
        </w:rPr>
        <w:t xml:space="preserve"> </w:t>
      </w:r>
    </w:p>
    <w:p w:rsidR="00B07308" w:rsidRPr="00C80E87" w:rsidRDefault="00B07308" w:rsidP="001D1C88">
      <w:pPr>
        <w:rPr>
          <w:sz w:val="28"/>
          <w:szCs w:val="28"/>
          <w:lang w:val="kk-KZ"/>
        </w:rPr>
      </w:pPr>
      <w:r w:rsidRPr="00C80E87">
        <w:rPr>
          <w:sz w:val="28"/>
          <w:szCs w:val="28"/>
          <w:lang w:val="kk-KZ"/>
        </w:rPr>
        <w:t xml:space="preserve">әдістемелік </w:t>
      </w:r>
      <w:r w:rsidR="006A09E6" w:rsidRPr="00C80E87">
        <w:rPr>
          <w:sz w:val="28"/>
          <w:szCs w:val="28"/>
          <w:lang w:val="kk-KZ"/>
        </w:rPr>
        <w:t>бюросының төрайым</w:t>
      </w:r>
      <w:r w:rsidR="001D1C88" w:rsidRPr="00C80E87">
        <w:rPr>
          <w:sz w:val="28"/>
          <w:szCs w:val="28"/>
          <w:lang w:val="kk-KZ"/>
        </w:rPr>
        <w:t>ы</w:t>
      </w:r>
      <w:r w:rsidRPr="00C80E87">
        <w:rPr>
          <w:sz w:val="28"/>
          <w:szCs w:val="28"/>
          <w:lang w:val="kk-KZ"/>
        </w:rPr>
        <w:t xml:space="preserve">   </w:t>
      </w:r>
      <w:r w:rsidR="001D1C88" w:rsidRPr="00C80E87">
        <w:rPr>
          <w:sz w:val="28"/>
          <w:szCs w:val="28"/>
          <w:lang w:val="kk-KZ"/>
        </w:rPr>
        <w:t>____________________</w:t>
      </w:r>
      <w:r w:rsidR="006A09E6" w:rsidRPr="00C80E87">
        <w:rPr>
          <w:sz w:val="28"/>
          <w:szCs w:val="28"/>
          <w:lang w:val="kk-KZ"/>
        </w:rPr>
        <w:t>Ұ.Р.Көшербаева</w:t>
      </w:r>
      <w:r w:rsidR="001D1C88" w:rsidRPr="00C80E87">
        <w:rPr>
          <w:sz w:val="28"/>
          <w:szCs w:val="28"/>
          <w:lang w:val="kk-KZ"/>
        </w:rPr>
        <w:t xml:space="preserve">        </w:t>
      </w:r>
      <w:r w:rsidRPr="00C80E87">
        <w:rPr>
          <w:sz w:val="28"/>
          <w:szCs w:val="28"/>
          <w:lang w:val="kk-KZ"/>
        </w:rPr>
        <w:t xml:space="preserve">       </w:t>
      </w:r>
    </w:p>
    <w:p w:rsidR="001D1C88" w:rsidRPr="00C80E87" w:rsidRDefault="00B07308" w:rsidP="001D1C88">
      <w:pPr>
        <w:rPr>
          <w:sz w:val="28"/>
          <w:szCs w:val="28"/>
          <w:lang w:val="kk-KZ"/>
        </w:rPr>
      </w:pPr>
      <w:r w:rsidRPr="00C80E87">
        <w:rPr>
          <w:sz w:val="28"/>
          <w:szCs w:val="28"/>
          <w:lang w:val="kk-KZ"/>
        </w:rPr>
        <w:t xml:space="preserve"> </w:t>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t xml:space="preserve">     </w:t>
      </w:r>
      <w:r w:rsidR="001D1C88" w:rsidRPr="00C80E87">
        <w:rPr>
          <w:sz w:val="28"/>
          <w:szCs w:val="28"/>
          <w:lang w:val="kk-KZ"/>
        </w:rPr>
        <w:t>(қолы)</w:t>
      </w:r>
    </w:p>
    <w:p w:rsidR="001D1C88" w:rsidRPr="00C80E87" w:rsidRDefault="001D1C88" w:rsidP="001D1C88">
      <w:pPr>
        <w:rPr>
          <w:sz w:val="28"/>
          <w:szCs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676BE" w:rsidRPr="00C80E87" w:rsidRDefault="007676BE"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Pr="00C80E87">
        <w:rPr>
          <w:b/>
          <w:bCs/>
          <w:lang w:val="kk-KZ"/>
        </w:rPr>
        <w:t>201</w:t>
      </w:r>
      <w:r w:rsidR="00501851">
        <w:rPr>
          <w:b/>
          <w:bCs/>
          <w:lang w:val="kk-KZ"/>
        </w:rPr>
        <w:t>9-2020</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8"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8"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8"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AB69FA" w:rsidP="004E6128">
            <w:pPr>
              <w:autoSpaceDE w:val="0"/>
              <w:autoSpaceDN w:val="0"/>
              <w:adjustRightInd w:val="0"/>
              <w:ind w:left="-54" w:right="-57"/>
              <w:jc w:val="center"/>
              <w:rPr>
                <w:bCs/>
                <w:color w:val="000000"/>
                <w:lang w:val="en-US"/>
              </w:rPr>
            </w:pPr>
            <w:r>
              <w:rPr>
                <w:bCs/>
                <w:color w:val="000000"/>
                <w:lang w:val="en-US"/>
              </w:rPr>
              <w:t>-</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462CCA" w:rsidRDefault="00462CCA" w:rsidP="00AB69FA">
            <w:pPr>
              <w:rPr>
                <w:lang w:val="kk-KZ"/>
              </w:rPr>
            </w:pPr>
            <w:proofErr w:type="spellStart"/>
            <w:r>
              <w:t>Сигналдар</w:t>
            </w:r>
            <w:proofErr w:type="spellEnd"/>
            <w:r>
              <w:rPr>
                <w:lang w:val="kk-KZ"/>
              </w:rPr>
              <w:t xml:space="preserve"> жә</w:t>
            </w:r>
            <w:proofErr w:type="gramStart"/>
            <w:r>
              <w:rPr>
                <w:lang w:val="kk-KZ"/>
              </w:rPr>
              <w:t>не ж</w:t>
            </w:r>
            <w:proofErr w:type="gramEnd"/>
            <w:r>
              <w:rPr>
                <w:lang w:val="kk-KZ"/>
              </w:rPr>
              <w:t>үйелер</w:t>
            </w:r>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6F2B8B" w:rsidP="003946A3">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AB69FA" w:rsidP="003946A3">
            <w:pPr>
              <w:autoSpaceDE w:val="0"/>
              <w:autoSpaceDN w:val="0"/>
              <w:adjustRightInd w:val="0"/>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AB69FA" w:rsidP="003946A3">
            <w:pPr>
              <w:autoSpaceDE w:val="0"/>
              <w:autoSpaceDN w:val="0"/>
              <w:adjustRightInd w:val="0"/>
              <w:jc w:val="center"/>
              <w:rPr>
                <w:lang w:val="en-US"/>
              </w:rPr>
            </w:pPr>
            <w:r>
              <w:rPr>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6F2B8B" w:rsidP="003946A3">
            <w:pPr>
              <w:autoSpaceDE w:val="0"/>
              <w:autoSpaceDN w:val="0"/>
              <w:adjustRightInd w:val="0"/>
              <w:jc w:val="center"/>
              <w:rPr>
                <w:lang w:val="en-US"/>
              </w:rPr>
            </w:pPr>
            <w:r>
              <w:rPr>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042A8E" w:rsidP="0025513E">
            <w:pPr>
              <w:jc w:val="both"/>
              <w:rPr>
                <w:lang w:val="kk-KZ"/>
              </w:rPr>
            </w:pPr>
            <w:r w:rsidRPr="00C80E87">
              <w:rPr>
                <w:bCs/>
              </w:rPr>
              <w:t>А</w:t>
            </w:r>
            <w:r w:rsidRPr="00C80E87">
              <w:rPr>
                <w:bCs/>
                <w:lang w:val="kk-KZ"/>
              </w:rPr>
              <w:t>манов Бекзат Ондасынулы</w:t>
            </w:r>
            <w:r w:rsidRPr="00C80E87">
              <w:rPr>
                <w:bCs/>
              </w:rPr>
              <w:t xml:space="preserve">, </w:t>
            </w:r>
            <w:r w:rsidRPr="00C80E87">
              <w:rPr>
                <w:bCs/>
                <w:lang w:val="kk-KZ"/>
              </w:rPr>
              <w:t>магистр</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CD1C12">
              <w:rPr>
                <w:lang w:val="kk-KZ"/>
              </w:rPr>
              <w:t>4</w:t>
            </w:r>
            <w:r>
              <w:rPr>
                <w:lang w:val="kk-KZ"/>
              </w:rPr>
              <w:t>:00-1</w:t>
            </w:r>
            <w:r w:rsidR="00CD1C12">
              <w:rPr>
                <w:lang w:val="kk-KZ"/>
              </w:rPr>
              <w:t>7</w:t>
            </w:r>
            <w:r w:rsidR="00A050CA" w:rsidRPr="00C80E87">
              <w:rPr>
                <w:lang w:val="kk-KZ"/>
              </w:rPr>
              <w:t>:50</w:t>
            </w:r>
          </w:p>
        </w:tc>
      </w:tr>
      <w:tr w:rsidR="0025513E" w:rsidRPr="00560EDC"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bekzat.amanov007@gmail.com</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t xml:space="preserve">Телефон: </w:t>
            </w:r>
            <w:r w:rsidR="00042A8E" w:rsidRPr="00C80E87">
              <w:rPr>
                <w:lang w:val="en-US"/>
              </w:rPr>
              <w:t>87088997007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462CCA" w:rsidP="0025513E">
            <w:pPr>
              <w:autoSpaceDE w:val="0"/>
              <w:autoSpaceDN w:val="0"/>
              <w:adjustRightInd w:val="0"/>
              <w:jc w:val="center"/>
              <w:rPr>
                <w:bCs/>
                <w:lang w:val="kk-KZ"/>
              </w:rPr>
            </w:pPr>
            <w:r>
              <w:rPr>
                <w:bCs/>
                <w:lang w:val="en-US"/>
              </w:rPr>
              <w:t>10</w:t>
            </w:r>
            <w:r>
              <w:rPr>
                <w:bCs/>
                <w:lang w:val="kk-KZ"/>
              </w:rPr>
              <w:t>б-3</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BD2084" w:rsidRPr="00C80E87" w:rsidRDefault="00BD2084" w:rsidP="00BD2084">
            <w:pPr>
              <w:jc w:val="both"/>
              <w:rPr>
                <w:lang w:val="kk-KZ"/>
              </w:rPr>
            </w:pPr>
            <w:r w:rsidRPr="00C80E87">
              <w:rPr>
                <w:b/>
                <w:lang w:val="kk-KZ"/>
              </w:rPr>
              <w:t>Курстың мақсаты:</w:t>
            </w:r>
            <w:r w:rsidRPr="00C80E87">
              <w:rPr>
                <w:lang w:val="kk-KZ"/>
              </w:rPr>
              <w:t xml:space="preserve"> Магистранттарды </w:t>
            </w:r>
            <w:proofErr w:type="spellStart"/>
            <w:r w:rsidR="00AB69FA" w:rsidRPr="00AB69FA">
              <w:t>Сигналдарды</w:t>
            </w:r>
            <w:proofErr w:type="spellEnd"/>
            <w:r w:rsidR="00AB69FA" w:rsidRPr="00AB69FA">
              <w:t xml:space="preserve"> </w:t>
            </w:r>
            <w:proofErr w:type="spellStart"/>
            <w:r w:rsidR="00AB69FA" w:rsidRPr="00AB69FA">
              <w:t>сандық</w:t>
            </w:r>
            <w:proofErr w:type="spellEnd"/>
            <w:r w:rsidR="00AB69FA" w:rsidRPr="00AB69FA">
              <w:t xml:space="preserve"> </w:t>
            </w:r>
            <w:proofErr w:type="spellStart"/>
            <w:r w:rsidR="00AB69FA" w:rsidRPr="00AB69FA">
              <w:t>өңдеу</w:t>
            </w:r>
            <w:r w:rsidR="00AB69FA">
              <w:t>ге</w:t>
            </w:r>
            <w:proofErr w:type="spellEnd"/>
            <w:r w:rsidR="00AB69FA" w:rsidRPr="00C80E87">
              <w:rPr>
                <w:lang w:val="kk-KZ"/>
              </w:rPr>
              <w:t xml:space="preserve"> </w:t>
            </w:r>
            <w:r w:rsidRPr="00C80E87">
              <w:rPr>
                <w:lang w:val="kk-KZ"/>
              </w:rPr>
              <w:t xml:space="preserve">үйрету. </w:t>
            </w:r>
          </w:p>
          <w:p w:rsidR="00BD2084" w:rsidRPr="00C80E87" w:rsidRDefault="00BD2084" w:rsidP="00BD2084">
            <w:pPr>
              <w:jc w:val="both"/>
              <w:rPr>
                <w:lang w:val="kk-KZ"/>
              </w:rPr>
            </w:pPr>
            <w:r w:rsidRPr="00C80E87">
              <w:rPr>
                <w:lang w:val="kk-KZ"/>
              </w:rPr>
              <w:t>Пәнді оқу нәтижесінде студент төмендегі қабілеттілікке ие болады:</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Жобалауға үйрету</w:t>
            </w:r>
            <w:r w:rsidRPr="00C80E87">
              <w:t>;</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Өздігінен ізденумен шемім табуға үйренеді;</w:t>
            </w:r>
          </w:p>
          <w:p w:rsidR="00BD2084" w:rsidRPr="00C80E87" w:rsidRDefault="00BD2084" w:rsidP="00AB69FA">
            <w:pPr>
              <w:pStyle w:val="a5"/>
              <w:numPr>
                <w:ilvl w:val="0"/>
                <w:numId w:val="6"/>
              </w:numPr>
              <w:autoSpaceDE w:val="0"/>
              <w:autoSpaceDN w:val="0"/>
              <w:adjustRightInd w:val="0"/>
              <w:spacing w:line="276" w:lineRule="auto"/>
            </w:pPr>
            <w:r w:rsidRPr="00C80E87">
              <w:rPr>
                <w:lang w:val="kk-KZ"/>
              </w:rPr>
              <w:t xml:space="preserve">Электроникалық жүйені жүйелей біледі; </w:t>
            </w:r>
          </w:p>
          <w:p w:rsidR="00B43790" w:rsidRPr="00C80E87" w:rsidRDefault="00BD2084" w:rsidP="00BD2084">
            <w:pPr>
              <w:pStyle w:val="Default"/>
              <w:numPr>
                <w:ilvl w:val="0"/>
                <w:numId w:val="6"/>
              </w:numPr>
              <w:tabs>
                <w:tab w:val="left" w:pos="884"/>
              </w:tabs>
              <w:jc w:val="both"/>
              <w:rPr>
                <w:color w:val="auto"/>
                <w:lang w:val="kk-KZ"/>
              </w:rPr>
            </w:pPr>
            <w:r w:rsidRPr="00C80E87">
              <w:rPr>
                <w:color w:val="auto"/>
                <w:lang w:val="kk-KZ"/>
              </w:rPr>
              <w:t>Барлық теорияны практикалық түрде жасай біледі;</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BD2084" w:rsidP="0010455D">
            <w:pPr>
              <w:rPr>
                <w:sz w:val="20"/>
                <w:szCs w:val="20"/>
                <w:lang w:val="kk-KZ"/>
              </w:rPr>
            </w:pPr>
            <w:r w:rsidRPr="00C80E87">
              <w:rPr>
                <w:lang w:val="kk-KZ"/>
              </w:rPr>
              <w:t>Электроника, программалау.</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1D1C88" w:rsidRPr="00C80E87" w:rsidRDefault="001D1C88" w:rsidP="0010455D">
            <w:r w:rsidRPr="00C80E87">
              <w:rPr>
                <w:b/>
                <w:lang w:val="kk-KZ"/>
              </w:rPr>
              <w:t>Оқу әдебиеттері</w:t>
            </w:r>
            <w:r w:rsidRPr="00C80E87">
              <w:t>:</w:t>
            </w:r>
          </w:p>
          <w:p w:rsidR="004E6128" w:rsidRPr="004E6128" w:rsidRDefault="00AB69FA" w:rsidP="004E6128">
            <w:pPr>
              <w:pStyle w:val="a5"/>
              <w:numPr>
                <w:ilvl w:val="0"/>
                <w:numId w:val="10"/>
              </w:numPr>
            </w:pPr>
            <w:r>
              <w:t>А. Оппен</w:t>
            </w:r>
            <w:r w:rsidR="004A0813">
              <w:t>гейм</w:t>
            </w:r>
            <w:r w:rsidR="00243B49" w:rsidRPr="00C80E87">
              <w:rPr>
                <w:lang w:val="kk-KZ"/>
              </w:rPr>
              <w:t>,</w:t>
            </w:r>
            <w:r w:rsidR="004A0813">
              <w:rPr>
                <w:lang w:val="kk-KZ"/>
              </w:rPr>
              <w:t xml:space="preserve"> Р. Шафер</w:t>
            </w:r>
            <w:r w:rsidR="00243B49" w:rsidRPr="00C80E87">
              <w:rPr>
                <w:lang w:val="kk-KZ"/>
              </w:rPr>
              <w:t xml:space="preserve"> </w:t>
            </w:r>
            <w:r w:rsidR="004A0813">
              <w:rPr>
                <w:bCs/>
                <w:color w:val="000000"/>
                <w:shd w:val="clear" w:color="auto" w:fill="FFFFFF"/>
              </w:rPr>
              <w:t>Цифровая обработка сигналов</w:t>
            </w:r>
            <w:r w:rsidR="004A0813">
              <w:rPr>
                <w:bCs/>
                <w:color w:val="000000"/>
                <w:shd w:val="clear" w:color="auto" w:fill="FFFFFF"/>
                <w:lang w:val="kk-KZ"/>
              </w:rPr>
              <w:t>, 2012</w:t>
            </w:r>
            <w:r w:rsidR="00243B49" w:rsidRPr="00C80E87">
              <w:rPr>
                <w:bCs/>
                <w:color w:val="000000"/>
                <w:shd w:val="clear" w:color="auto" w:fill="FFFFFF"/>
                <w:lang w:val="kk-KZ"/>
              </w:rPr>
              <w:t>ж.</w:t>
            </w:r>
            <w:r w:rsidR="00292A9D" w:rsidRPr="00292A9D">
              <w:rPr>
                <w:bCs/>
                <w:color w:val="000000"/>
                <w:shd w:val="clear" w:color="auto" w:fill="FFFFFF"/>
              </w:rPr>
              <w:t xml:space="preserve"> </w:t>
            </w:r>
          </w:p>
          <w:p w:rsidR="004E6128" w:rsidRPr="004E6128" w:rsidRDefault="004A0813" w:rsidP="004E6128">
            <w:pPr>
              <w:pStyle w:val="a5"/>
              <w:numPr>
                <w:ilvl w:val="0"/>
                <w:numId w:val="10"/>
              </w:numPr>
            </w:pPr>
            <w:r>
              <w:rPr>
                <w:shd w:val="clear" w:color="auto" w:fill="FFFFFF"/>
              </w:rPr>
              <w:t>Р.</w:t>
            </w:r>
            <w:r w:rsidRPr="004A0813">
              <w:rPr>
                <w:shd w:val="clear" w:color="auto" w:fill="FFFFFF"/>
              </w:rPr>
              <w:t xml:space="preserve"> </w:t>
            </w:r>
            <w:proofErr w:type="spellStart"/>
            <w:r w:rsidRPr="004A0813">
              <w:rPr>
                <w:shd w:val="clear" w:color="auto" w:fill="FFFFFF"/>
              </w:rPr>
              <w:t>Лайонс</w:t>
            </w:r>
            <w:proofErr w:type="spellEnd"/>
            <w:r w:rsidR="004E6128" w:rsidRPr="004A0813">
              <w:t xml:space="preserve">, </w:t>
            </w:r>
            <w:r>
              <w:rPr>
                <w:bCs/>
                <w:color w:val="000000"/>
                <w:shd w:val="clear" w:color="auto" w:fill="FFFFFF"/>
              </w:rPr>
              <w:t>Цифровая обработка сигналов</w:t>
            </w:r>
            <w:r>
              <w:rPr>
                <w:bCs/>
                <w:color w:val="000000"/>
                <w:shd w:val="clear" w:color="auto" w:fill="FFFFFF"/>
                <w:lang w:val="kk-KZ"/>
              </w:rPr>
              <w:t>, 2011</w:t>
            </w:r>
            <w:r w:rsidRPr="00C80E87">
              <w:rPr>
                <w:bCs/>
                <w:color w:val="000000"/>
                <w:shd w:val="clear" w:color="auto" w:fill="FFFFFF"/>
                <w:lang w:val="kk-KZ"/>
              </w:rPr>
              <w:t>ж.</w:t>
            </w:r>
          </w:p>
          <w:p w:rsidR="004E6128" w:rsidRPr="000075E9" w:rsidRDefault="004A0813" w:rsidP="000075E9">
            <w:pPr>
              <w:pStyle w:val="a5"/>
              <w:numPr>
                <w:ilvl w:val="0"/>
                <w:numId w:val="10"/>
              </w:numPr>
            </w:pPr>
            <w:r>
              <w:t xml:space="preserve">Е. </w:t>
            </w:r>
            <w:proofErr w:type="spellStart"/>
            <w:r>
              <w:t>Ямиков</w:t>
            </w:r>
            <w:proofErr w:type="spellEnd"/>
            <w:r>
              <w:t xml:space="preserve">, Г. Вавилова, И. </w:t>
            </w:r>
            <w:proofErr w:type="spellStart"/>
            <w:r>
              <w:t>Клубович</w:t>
            </w:r>
            <w:proofErr w:type="spellEnd"/>
            <w:r w:rsidR="004E6128" w:rsidRPr="000075E9">
              <w:t xml:space="preserve">, </w:t>
            </w:r>
            <w:r>
              <w:rPr>
                <w:bCs/>
                <w:color w:val="000000"/>
                <w:shd w:val="clear" w:color="auto" w:fill="FFFFFF"/>
              </w:rPr>
              <w:t>Цифровая обработка сигналов</w:t>
            </w:r>
            <w:r>
              <w:rPr>
                <w:bCs/>
                <w:color w:val="000000"/>
                <w:shd w:val="clear" w:color="auto" w:fill="FFFFFF"/>
                <w:lang w:val="kk-KZ"/>
              </w:rPr>
              <w:t>, 2008</w:t>
            </w:r>
            <w:r w:rsidRPr="00C80E87">
              <w:rPr>
                <w:bCs/>
                <w:color w:val="000000"/>
                <w:shd w:val="clear" w:color="auto" w:fill="FFFFFF"/>
                <w:lang w:val="kk-KZ"/>
              </w:rPr>
              <w:t>ж.</w:t>
            </w:r>
          </w:p>
          <w:p w:rsidR="00B43790" w:rsidRPr="000075E9" w:rsidRDefault="004A0813" w:rsidP="000075E9">
            <w:pPr>
              <w:pStyle w:val="a5"/>
              <w:numPr>
                <w:ilvl w:val="0"/>
                <w:numId w:val="10"/>
              </w:numPr>
            </w:pPr>
            <w:r>
              <w:t>А. Сергиенко</w:t>
            </w:r>
            <w:r w:rsidR="000075E9" w:rsidRPr="000075E9">
              <w:t xml:space="preserve">, </w:t>
            </w:r>
            <w:r>
              <w:rPr>
                <w:bCs/>
                <w:color w:val="000000"/>
                <w:shd w:val="clear" w:color="auto" w:fill="FFFFFF"/>
              </w:rPr>
              <w:t>Цифровая обработка сигналов</w:t>
            </w:r>
            <w:r>
              <w:rPr>
                <w:bCs/>
                <w:color w:val="000000"/>
                <w:shd w:val="clear" w:color="auto" w:fill="FFFFFF"/>
                <w:lang w:val="kk-KZ"/>
              </w:rPr>
              <w:t>, 2002ж</w:t>
            </w:r>
            <w:r w:rsidR="000075E9">
              <w:rPr>
                <w:lang w:val="kk-KZ"/>
              </w:rPr>
              <w:t>.</w:t>
            </w:r>
          </w:p>
        </w:tc>
      </w:tr>
      <w:tr w:rsidR="001D1C88" w:rsidRPr="00560EDC"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lastRenderedPageBreak/>
              <w:t>Бағалау және аттестаттау 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t>Критериал</w:t>
            </w:r>
            <w:proofErr w:type="spellEnd"/>
            <w:r w:rsidRPr="00C80E87">
              <w:rPr>
                <w:b/>
                <w:lang w:val="kk-KZ"/>
              </w:rPr>
              <w:t>ды бағалау</w:t>
            </w:r>
            <w:r w:rsidRPr="00C80E87">
              <w:rPr>
                <w:b/>
              </w:rPr>
              <w:t>:</w:t>
            </w:r>
            <w:r w:rsidRPr="00C80E87">
              <w:t xml:space="preserve"> </w:t>
            </w:r>
            <w:r w:rsidRPr="00C80E87">
              <w:rPr>
                <w:lang w:val="kk-KZ"/>
              </w:rPr>
              <w:t>дескриптерге (аралық бақылау мен емтихандарда құзыреттіліктің қалыптасуын тексеруге) қатысты оқытудың нәтижелерін 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002711" w:rsidRPr="00C80E87" w:rsidTr="00805524">
        <w:tc>
          <w:tcPr>
            <w:tcW w:w="837" w:type="dxa"/>
            <w:vAlign w:val="center"/>
          </w:tcPr>
          <w:p w:rsidR="00002711" w:rsidRPr="00C80E87" w:rsidRDefault="00002711" w:rsidP="00805524">
            <w:pPr>
              <w:jc w:val="center"/>
            </w:pPr>
            <w:r w:rsidRPr="00C80E87">
              <w:rPr>
                <w:lang w:val="kk-KZ"/>
              </w:rPr>
              <w:t>Апта</w:t>
            </w:r>
            <w:r w:rsidRPr="00C80E87">
              <w:t xml:space="preserve"> / </w:t>
            </w:r>
            <w:r w:rsidRPr="00C80E87">
              <w:rPr>
                <w:lang w:val="kk-KZ"/>
              </w:rPr>
              <w:t>күні</w:t>
            </w:r>
          </w:p>
        </w:tc>
        <w:tc>
          <w:tcPr>
            <w:tcW w:w="6280" w:type="dxa"/>
            <w:vAlign w:val="center"/>
          </w:tcPr>
          <w:p w:rsidR="00002711" w:rsidRPr="00C80E87" w:rsidRDefault="00002711" w:rsidP="00805524">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002711" w:rsidRPr="00C80E87" w:rsidRDefault="00002711" w:rsidP="00805524">
            <w:pPr>
              <w:jc w:val="center"/>
            </w:pPr>
            <w:r w:rsidRPr="00C80E87">
              <w:rPr>
                <w:lang w:val="kk-KZ"/>
              </w:rPr>
              <w:t>Сағат саны</w:t>
            </w:r>
          </w:p>
        </w:tc>
        <w:tc>
          <w:tcPr>
            <w:tcW w:w="1550" w:type="dxa"/>
            <w:vAlign w:val="center"/>
          </w:tcPr>
          <w:p w:rsidR="00002711" w:rsidRPr="00C80E87" w:rsidRDefault="00002711" w:rsidP="00805524">
            <w:pPr>
              <w:jc w:val="center"/>
              <w:rPr>
                <w:lang w:val="kk-KZ"/>
              </w:rPr>
            </w:pPr>
            <w:proofErr w:type="spellStart"/>
            <w:r w:rsidRPr="00C80E87">
              <w:t>Максимал</w:t>
            </w:r>
            <w:proofErr w:type="spellEnd"/>
            <w:r w:rsidRPr="00C80E87">
              <w:rPr>
                <w:lang w:val="kk-KZ"/>
              </w:rPr>
              <w:t xml:space="preserve">ды </w:t>
            </w:r>
            <w:r w:rsidRPr="00C80E87">
              <w:t xml:space="preserve"> </w:t>
            </w:r>
            <w:r w:rsidRPr="00C80E87">
              <w:rPr>
                <w:lang w:val="kk-KZ"/>
              </w:rPr>
              <w:t>ұпай</w:t>
            </w:r>
          </w:p>
        </w:tc>
      </w:tr>
      <w:tr w:rsidR="008C4345" w:rsidRPr="00C80E87" w:rsidTr="00805524">
        <w:tc>
          <w:tcPr>
            <w:tcW w:w="837" w:type="dxa"/>
            <w:vMerge w:val="restart"/>
            <w:vAlign w:val="center"/>
          </w:tcPr>
          <w:p w:rsidR="008C4345" w:rsidRPr="00C80E87" w:rsidRDefault="008C4345" w:rsidP="00805524">
            <w:pPr>
              <w:jc w:val="center"/>
              <w:rPr>
                <w:lang w:val="kk-KZ"/>
              </w:rPr>
            </w:pPr>
            <w:r w:rsidRPr="00C80E87">
              <w:rPr>
                <w:lang w:val="kk-KZ"/>
              </w:rPr>
              <w:t>1</w:t>
            </w:r>
          </w:p>
        </w:tc>
        <w:tc>
          <w:tcPr>
            <w:tcW w:w="6280" w:type="dxa"/>
          </w:tcPr>
          <w:p w:rsidR="008C4345" w:rsidRPr="00B478AA" w:rsidRDefault="008C4345" w:rsidP="00270A6C">
            <w:pPr>
              <w:jc w:val="both"/>
              <w:rPr>
                <w:b/>
                <w:lang w:val="kk-KZ"/>
              </w:rPr>
            </w:pPr>
            <w:r w:rsidRPr="00C80E87">
              <w:t xml:space="preserve">1. </w:t>
            </w:r>
            <w:r>
              <w:rPr>
                <w:lang w:val="kk-KZ"/>
              </w:rPr>
              <w:t>Кіріспе.</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b/>
                <w:lang w:val="kk-KZ"/>
              </w:rPr>
            </w:pPr>
          </w:p>
        </w:tc>
      </w:tr>
      <w:tr w:rsidR="008C4345" w:rsidRPr="00002711" w:rsidTr="00805524">
        <w:tc>
          <w:tcPr>
            <w:tcW w:w="837" w:type="dxa"/>
            <w:vMerge/>
            <w:vAlign w:val="center"/>
          </w:tcPr>
          <w:p w:rsidR="008C4345" w:rsidRPr="00C80E87" w:rsidRDefault="008C4345" w:rsidP="00805524">
            <w:pPr>
              <w:jc w:val="center"/>
              <w:rPr>
                <w:lang w:val="kk-KZ"/>
              </w:rPr>
            </w:pPr>
          </w:p>
        </w:tc>
        <w:tc>
          <w:tcPr>
            <w:tcW w:w="6280" w:type="dxa"/>
          </w:tcPr>
          <w:p w:rsidR="008C4345" w:rsidRPr="00560EDC" w:rsidRDefault="008C4345" w:rsidP="00560EDC">
            <w:pPr>
              <w:rPr>
                <w:lang w:val="kk-KZ"/>
              </w:rPr>
            </w:pPr>
            <w:r w:rsidRPr="00A224BE">
              <w:rPr>
                <w:lang w:val="kk-KZ"/>
              </w:rPr>
              <w:t>1.</w:t>
            </w:r>
            <w:r w:rsidR="00560EDC">
              <w:rPr>
                <w:lang w:val="kk-KZ"/>
              </w:rPr>
              <w:t xml:space="preserve"> Негізгі ұғымдар және жалпы шолу.</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b/>
                <w:lang w:val="kk-KZ"/>
              </w:rPr>
            </w:pPr>
          </w:p>
        </w:tc>
      </w:tr>
      <w:tr w:rsidR="008C4345" w:rsidRPr="00002711" w:rsidTr="00805524">
        <w:tc>
          <w:tcPr>
            <w:tcW w:w="837" w:type="dxa"/>
            <w:vMerge/>
            <w:vAlign w:val="center"/>
          </w:tcPr>
          <w:p w:rsidR="008C4345" w:rsidRPr="00C80E87" w:rsidRDefault="008C4345" w:rsidP="00805524">
            <w:pPr>
              <w:jc w:val="center"/>
              <w:rPr>
                <w:lang w:val="kk-KZ"/>
              </w:rPr>
            </w:pPr>
          </w:p>
        </w:tc>
        <w:tc>
          <w:tcPr>
            <w:tcW w:w="6280" w:type="dxa"/>
          </w:tcPr>
          <w:p w:rsidR="008C4345" w:rsidRPr="00C80E87" w:rsidRDefault="008C4345" w:rsidP="00270A6C">
            <w:pPr>
              <w:jc w:val="both"/>
              <w:rPr>
                <w:b/>
                <w:lang w:val="kk-KZ"/>
              </w:rPr>
            </w:pPr>
            <w:r w:rsidRPr="00C80E87">
              <w:rPr>
                <w:lang w:val="kk-KZ"/>
              </w:rPr>
              <w:t xml:space="preserve">1. </w:t>
            </w:r>
            <w:r>
              <w:rPr>
                <w:lang w:val="kk-KZ"/>
              </w:rPr>
              <w:t>Зертханалық жұмыс №1</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lang w:val="kk-KZ"/>
              </w:rPr>
            </w:pPr>
            <w:r>
              <w:rPr>
                <w:lang w:val="kk-KZ"/>
              </w:rPr>
              <w:t>12</w:t>
            </w:r>
          </w:p>
        </w:tc>
      </w:tr>
      <w:tr w:rsidR="008C4345" w:rsidRPr="00002711" w:rsidTr="00805524">
        <w:tc>
          <w:tcPr>
            <w:tcW w:w="837" w:type="dxa"/>
            <w:vMerge w:val="restart"/>
            <w:vAlign w:val="center"/>
          </w:tcPr>
          <w:p w:rsidR="008C4345" w:rsidRPr="00C80E87" w:rsidRDefault="008C4345" w:rsidP="00805524">
            <w:pPr>
              <w:jc w:val="center"/>
              <w:rPr>
                <w:lang w:val="kk-KZ"/>
              </w:rPr>
            </w:pPr>
            <w:r w:rsidRPr="00C80E87">
              <w:rPr>
                <w:lang w:val="kk-KZ"/>
              </w:rPr>
              <w:t>2</w:t>
            </w:r>
          </w:p>
        </w:tc>
        <w:tc>
          <w:tcPr>
            <w:tcW w:w="6280" w:type="dxa"/>
          </w:tcPr>
          <w:p w:rsidR="008C4345" w:rsidRPr="00C80E87" w:rsidRDefault="008C4345" w:rsidP="00560EDC">
            <w:pPr>
              <w:rPr>
                <w:b/>
                <w:lang w:val="kk-KZ"/>
              </w:rPr>
            </w:pPr>
            <w:r w:rsidRPr="00A224BE">
              <w:rPr>
                <w:lang w:val="kk-KZ"/>
              </w:rPr>
              <w:t>2.</w:t>
            </w:r>
            <w:r>
              <w:rPr>
                <w:lang w:val="kk-KZ"/>
              </w:rPr>
              <w:t xml:space="preserve"> </w:t>
            </w:r>
            <w:r w:rsidR="00560EDC" w:rsidRPr="00560EDC">
              <w:rPr>
                <w:lang w:val="kk-KZ"/>
              </w:rPr>
              <w:t>Жобалау әдістемелері</w:t>
            </w:r>
            <w:r w:rsidR="00560EDC">
              <w:rPr>
                <w:lang w:val="kk-KZ"/>
              </w:rPr>
              <w:t>.</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lang w:val="kk-KZ"/>
              </w:rPr>
            </w:pPr>
          </w:p>
        </w:tc>
      </w:tr>
      <w:tr w:rsidR="008C4345" w:rsidRPr="00A15377" w:rsidTr="00805524">
        <w:tc>
          <w:tcPr>
            <w:tcW w:w="837" w:type="dxa"/>
            <w:vMerge/>
          </w:tcPr>
          <w:p w:rsidR="008C4345" w:rsidRPr="00560EDC" w:rsidRDefault="008C4345" w:rsidP="00560EDC">
            <w:pPr>
              <w:rPr>
                <w:sz w:val="22"/>
                <w:szCs w:val="22"/>
                <w:lang w:val="kk-KZ"/>
              </w:rPr>
            </w:pPr>
          </w:p>
        </w:tc>
        <w:tc>
          <w:tcPr>
            <w:tcW w:w="6280" w:type="dxa"/>
          </w:tcPr>
          <w:p w:rsidR="008C4345" w:rsidRPr="00560EDC" w:rsidRDefault="008C4345" w:rsidP="00560EDC">
            <w:pPr>
              <w:rPr>
                <w:color w:val="222222"/>
                <w:sz w:val="22"/>
                <w:szCs w:val="22"/>
                <w:lang w:val="kk-KZ"/>
              </w:rPr>
            </w:pPr>
            <w:r w:rsidRPr="00560EDC">
              <w:rPr>
                <w:color w:val="000000" w:themeColor="text1"/>
                <w:sz w:val="22"/>
                <w:szCs w:val="22"/>
                <w:lang w:val="kk-KZ"/>
              </w:rPr>
              <w:t xml:space="preserve">2. </w:t>
            </w:r>
            <w:r w:rsidR="00560EDC" w:rsidRPr="00560EDC">
              <w:rPr>
                <w:color w:val="000000" w:themeColor="text1"/>
                <w:sz w:val="22"/>
                <w:szCs w:val="22"/>
                <w:lang w:val="kk-KZ"/>
              </w:rPr>
              <w:t>Сандық жүйелер (ондық, екілік, ондық, оналтылық)</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lang w:val="kk-KZ"/>
              </w:rPr>
            </w:pPr>
          </w:p>
        </w:tc>
      </w:tr>
      <w:tr w:rsidR="008C4345" w:rsidRPr="00A15377" w:rsidTr="00805524">
        <w:tc>
          <w:tcPr>
            <w:tcW w:w="837" w:type="dxa"/>
            <w:vMerge/>
          </w:tcPr>
          <w:p w:rsidR="008C4345" w:rsidRPr="00C80E87" w:rsidRDefault="008C4345" w:rsidP="00805524">
            <w:pPr>
              <w:jc w:val="center"/>
              <w:rPr>
                <w:b/>
                <w:lang w:val="kk-KZ"/>
              </w:rPr>
            </w:pPr>
          </w:p>
        </w:tc>
        <w:tc>
          <w:tcPr>
            <w:tcW w:w="6280" w:type="dxa"/>
          </w:tcPr>
          <w:p w:rsidR="008C4345" w:rsidRPr="00C80E87" w:rsidRDefault="008C4345" w:rsidP="00270A6C">
            <w:pPr>
              <w:autoSpaceDE w:val="0"/>
              <w:autoSpaceDN w:val="0"/>
              <w:adjustRightInd w:val="0"/>
              <w:jc w:val="both"/>
              <w:rPr>
                <w:b/>
                <w:lang w:val="kk-KZ"/>
              </w:rPr>
            </w:pPr>
            <w:r>
              <w:rPr>
                <w:lang w:val="kk-KZ"/>
              </w:rPr>
              <w:t>2. Зертханалық жұмыс №2</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lang w:val="kk-KZ"/>
              </w:rPr>
            </w:pPr>
            <w:r>
              <w:rPr>
                <w:lang w:val="kk-KZ"/>
              </w:rPr>
              <w:t>12</w:t>
            </w:r>
          </w:p>
        </w:tc>
      </w:tr>
      <w:tr w:rsidR="008C4345" w:rsidRPr="00A15377" w:rsidTr="00805524">
        <w:tc>
          <w:tcPr>
            <w:tcW w:w="837" w:type="dxa"/>
            <w:vMerge w:val="restart"/>
            <w:vAlign w:val="center"/>
          </w:tcPr>
          <w:p w:rsidR="008C4345" w:rsidRPr="00C80E87" w:rsidRDefault="008C4345" w:rsidP="00805524">
            <w:pPr>
              <w:jc w:val="center"/>
              <w:rPr>
                <w:lang w:val="kk-KZ"/>
              </w:rPr>
            </w:pPr>
            <w:r w:rsidRPr="00C80E87">
              <w:rPr>
                <w:lang w:val="kk-KZ"/>
              </w:rPr>
              <w:t>3</w:t>
            </w:r>
          </w:p>
        </w:tc>
        <w:tc>
          <w:tcPr>
            <w:tcW w:w="6280" w:type="dxa"/>
          </w:tcPr>
          <w:p w:rsidR="008C4345" w:rsidRPr="00C80E87" w:rsidRDefault="008C4345" w:rsidP="00560EDC">
            <w:pPr>
              <w:rPr>
                <w:b/>
                <w:lang w:val="kk-KZ"/>
              </w:rPr>
            </w:pPr>
            <w:r>
              <w:rPr>
                <w:lang w:val="kk-KZ"/>
              </w:rPr>
              <w:t xml:space="preserve">3. </w:t>
            </w:r>
            <w:r w:rsidR="00560EDC">
              <w:rPr>
                <w:lang w:val="kk-KZ"/>
              </w:rPr>
              <w:t>Негізгі түрлендірулер.</w:t>
            </w:r>
          </w:p>
        </w:tc>
        <w:tc>
          <w:tcPr>
            <w:tcW w:w="1109" w:type="dxa"/>
            <w:vAlign w:val="center"/>
          </w:tcPr>
          <w:p w:rsidR="008C4345" w:rsidRPr="00C80E87" w:rsidRDefault="008C4345" w:rsidP="00805524">
            <w:pPr>
              <w:jc w:val="center"/>
              <w:rPr>
                <w:lang w:val="kk-KZ"/>
              </w:rPr>
            </w:pPr>
            <w:r w:rsidRPr="00C80E87">
              <w:rPr>
                <w:lang w:val="kk-KZ"/>
              </w:rPr>
              <w:t>1</w:t>
            </w:r>
          </w:p>
        </w:tc>
        <w:tc>
          <w:tcPr>
            <w:tcW w:w="1550" w:type="dxa"/>
            <w:vAlign w:val="center"/>
          </w:tcPr>
          <w:p w:rsidR="008C4345" w:rsidRPr="00C80E87" w:rsidRDefault="008C4345"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jc w:val="both"/>
              <w:rPr>
                <w:b/>
                <w:lang w:val="kk-KZ"/>
              </w:rPr>
            </w:pPr>
            <w:r w:rsidRPr="00C80E87">
              <w:rPr>
                <w:lang w:val="kk-KZ"/>
              </w:rPr>
              <w:t xml:space="preserve">3. </w:t>
            </w:r>
            <w:r w:rsidR="00560EDC">
              <w:rPr>
                <w:lang w:val="kk-KZ"/>
              </w:rPr>
              <w:t>Бір санақ жүйесін екінші санақ жүйесіне ауыстыру.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jc w:val="both"/>
              <w:rPr>
                <w:b/>
                <w:lang w:val="kk-KZ"/>
              </w:rPr>
            </w:pPr>
            <w:r w:rsidRPr="00C80E87">
              <w:rPr>
                <w:lang w:val="kk-KZ"/>
              </w:rPr>
              <w:t xml:space="preserve">3. </w:t>
            </w:r>
            <w:r w:rsidR="00A15377">
              <w:rPr>
                <w:lang w:val="kk-KZ"/>
              </w:rPr>
              <w:t>З</w:t>
            </w:r>
            <w:r w:rsidR="00A15377" w:rsidRPr="00A15377">
              <w:rPr>
                <w:lang w:val="kk-KZ"/>
              </w:rPr>
              <w:t>етрханалы</w:t>
            </w:r>
            <w:r w:rsidR="00012F04">
              <w:rPr>
                <w:lang w:val="kk-KZ"/>
              </w:rPr>
              <w:t>қ жұмыс №3</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B25C93" w:rsidTr="00805524">
        <w:tc>
          <w:tcPr>
            <w:tcW w:w="837" w:type="dxa"/>
            <w:vMerge/>
          </w:tcPr>
          <w:p w:rsidR="00002711" w:rsidRPr="00C80E87" w:rsidRDefault="00002711" w:rsidP="00805524">
            <w:pPr>
              <w:jc w:val="center"/>
              <w:rPr>
                <w:b/>
                <w:lang w:val="kk-KZ"/>
              </w:rPr>
            </w:pPr>
          </w:p>
        </w:tc>
        <w:tc>
          <w:tcPr>
            <w:tcW w:w="6280" w:type="dxa"/>
          </w:tcPr>
          <w:p w:rsidR="00002711" w:rsidRPr="001335E1" w:rsidRDefault="00002711" w:rsidP="00012F04">
            <w:pPr>
              <w:rPr>
                <w:lang w:val="kk-KZ"/>
              </w:rPr>
            </w:pPr>
            <w:r>
              <w:rPr>
                <w:lang w:val="kk-KZ"/>
              </w:rPr>
              <w:t xml:space="preserve">БОӨЖ: </w:t>
            </w:r>
            <w:r w:rsidR="00012F04">
              <w:rPr>
                <w:lang w:val="kk-KZ"/>
              </w:rPr>
              <w:t>Екілік кодтар.</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6F373C" w:rsidTr="00805524">
        <w:tc>
          <w:tcPr>
            <w:tcW w:w="837" w:type="dxa"/>
            <w:vMerge w:val="restart"/>
            <w:vAlign w:val="center"/>
          </w:tcPr>
          <w:p w:rsidR="00002711" w:rsidRPr="00C80E87" w:rsidRDefault="00002711" w:rsidP="00805524">
            <w:pPr>
              <w:jc w:val="center"/>
              <w:rPr>
                <w:lang w:val="kk-KZ"/>
              </w:rPr>
            </w:pPr>
            <w:r w:rsidRPr="00C80E87">
              <w:rPr>
                <w:lang w:val="kk-KZ"/>
              </w:rPr>
              <w:t>4</w:t>
            </w:r>
          </w:p>
        </w:tc>
        <w:tc>
          <w:tcPr>
            <w:tcW w:w="6280" w:type="dxa"/>
          </w:tcPr>
          <w:p w:rsidR="00002711" w:rsidRPr="00A0011C" w:rsidRDefault="00002711" w:rsidP="005B5917">
            <w:pPr>
              <w:rPr>
                <w:lang w:val="kk-KZ"/>
              </w:rPr>
            </w:pPr>
            <w:r w:rsidRPr="00C80E87">
              <w:rPr>
                <w:lang w:val="kk-KZ"/>
              </w:rPr>
              <w:t xml:space="preserve">4. </w:t>
            </w:r>
            <w:r w:rsidR="005B5917">
              <w:rPr>
                <w:lang w:val="kk-KZ"/>
              </w:rPr>
              <w:t>Тұрақты электр тізбегінің негіздері.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6F373C" w:rsidTr="00805524">
        <w:trPr>
          <w:trHeight w:val="283"/>
        </w:trPr>
        <w:tc>
          <w:tcPr>
            <w:tcW w:w="837" w:type="dxa"/>
            <w:vMerge/>
          </w:tcPr>
          <w:p w:rsidR="00002711" w:rsidRPr="00C80E87" w:rsidRDefault="00002711" w:rsidP="00805524">
            <w:pPr>
              <w:jc w:val="center"/>
              <w:rPr>
                <w:b/>
                <w:lang w:val="kk-KZ"/>
              </w:rPr>
            </w:pPr>
          </w:p>
        </w:tc>
        <w:tc>
          <w:tcPr>
            <w:tcW w:w="6280" w:type="dxa"/>
          </w:tcPr>
          <w:p w:rsidR="00002711" w:rsidRPr="00C80E87" w:rsidRDefault="00002711" w:rsidP="005B5917">
            <w:pPr>
              <w:rPr>
                <w:b/>
                <w:lang w:val="kk-KZ"/>
              </w:rPr>
            </w:pPr>
            <w:r w:rsidRPr="00C80E87">
              <w:rPr>
                <w:lang w:val="kk-KZ"/>
              </w:rPr>
              <w:t xml:space="preserve">4. </w:t>
            </w:r>
            <w:r w:rsidR="005B5917">
              <w:rPr>
                <w:lang w:val="kk-KZ"/>
              </w:rPr>
              <w:t>Логикалық элементтер.</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11C">
            <w:pPr>
              <w:jc w:val="both"/>
              <w:rPr>
                <w:b/>
                <w:lang w:val="kk-KZ"/>
              </w:rPr>
            </w:pPr>
            <w:r w:rsidRPr="00C80E87">
              <w:rPr>
                <w:lang w:val="kk-KZ"/>
              </w:rPr>
              <w:t xml:space="preserve">4. </w:t>
            </w:r>
            <w:r w:rsidR="00A15377">
              <w:rPr>
                <w:lang w:val="kk-KZ"/>
              </w:rPr>
              <w:t>З</w:t>
            </w:r>
            <w:r w:rsidR="00A15377" w:rsidRPr="00A15377">
              <w:rPr>
                <w:lang w:val="kk-KZ"/>
              </w:rPr>
              <w:t>етрханалы</w:t>
            </w:r>
            <w:r w:rsidR="00314CFA">
              <w:rPr>
                <w:lang w:val="kk-KZ"/>
              </w:rPr>
              <w:t>қ 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5</w:t>
            </w:r>
          </w:p>
        </w:tc>
        <w:tc>
          <w:tcPr>
            <w:tcW w:w="6280" w:type="dxa"/>
          </w:tcPr>
          <w:p w:rsidR="00002711" w:rsidRPr="00C80E87" w:rsidRDefault="00002711" w:rsidP="00C22F5F">
            <w:pPr>
              <w:rPr>
                <w:b/>
                <w:lang w:val="kk-KZ"/>
              </w:rPr>
            </w:pPr>
            <w:r w:rsidRPr="00C80E87">
              <w:rPr>
                <w:lang w:val="kk-KZ"/>
              </w:rPr>
              <w:t xml:space="preserve">5. </w:t>
            </w:r>
            <w:r w:rsidR="00C22F5F">
              <w:rPr>
                <w:lang w:val="kk-KZ"/>
              </w:rPr>
              <w:t>Функцияны минимизациялау әдістері (өрнектегі әріптер санын азайту)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jc w:val="both"/>
              <w:rPr>
                <w:b/>
                <w:lang w:val="kk-KZ"/>
              </w:rPr>
            </w:pPr>
            <w:r>
              <w:rPr>
                <w:lang w:val="kk-KZ"/>
              </w:rPr>
              <w:t>5.</w:t>
            </w:r>
            <w:r w:rsidR="00A0011C">
              <w:rPr>
                <w:color w:val="000000"/>
                <w:lang w:val="kk-KZ"/>
              </w:rPr>
              <w:t xml:space="preserve"> </w:t>
            </w:r>
            <w:r w:rsidR="00A15377">
              <w:rPr>
                <w:lang w:val="kk-KZ"/>
              </w:rPr>
              <w:t>Мәліметтердің типі.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jc w:val="both"/>
              <w:rPr>
                <w:b/>
                <w:lang w:val="kk-KZ"/>
              </w:rPr>
            </w:pPr>
            <w:r>
              <w:rPr>
                <w:lang w:val="kk-KZ"/>
              </w:rPr>
              <w:t>5.</w:t>
            </w:r>
            <w:r w:rsidR="00A0011C">
              <w:rPr>
                <w:color w:val="000000"/>
                <w:lang w:val="kk-KZ"/>
              </w:rPr>
              <w:t xml:space="preserve"> </w:t>
            </w:r>
            <w:r w:rsidR="00A15377">
              <w:rPr>
                <w:lang w:val="kk-KZ"/>
              </w:rPr>
              <w:t>Мәліметтермен жұмыс.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rPr>
                <w:lang w:val="kk-KZ"/>
              </w:rPr>
            </w:pPr>
            <w:r w:rsidRPr="00C80E87">
              <w:rPr>
                <w:lang w:val="kk-KZ"/>
              </w:rPr>
              <w:t xml:space="preserve">БОӨЖ: </w:t>
            </w:r>
            <w:r w:rsidR="00A15377">
              <w:rPr>
                <w:color w:val="000000"/>
                <w:lang w:val="kk-KZ"/>
              </w:rPr>
              <w:t>Сандық сигнал.</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АРАЛЫҚ БАҚЫЛАУ 1.</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100</w:t>
            </w:r>
          </w:p>
        </w:tc>
      </w:tr>
      <w:tr w:rsidR="00002711" w:rsidRPr="00A0011C" w:rsidTr="00805524">
        <w:tc>
          <w:tcPr>
            <w:tcW w:w="837" w:type="dxa"/>
            <w:vMerge w:val="restart"/>
            <w:vAlign w:val="center"/>
          </w:tcPr>
          <w:p w:rsidR="00002711" w:rsidRPr="00C80E87" w:rsidRDefault="00002711" w:rsidP="00805524">
            <w:pPr>
              <w:jc w:val="center"/>
              <w:rPr>
                <w:lang w:val="kk-KZ"/>
              </w:rPr>
            </w:pPr>
            <w:r w:rsidRPr="00C80E87">
              <w:rPr>
                <w:lang w:val="kk-KZ"/>
              </w:rPr>
              <w:t>6</w:t>
            </w:r>
          </w:p>
        </w:tc>
        <w:tc>
          <w:tcPr>
            <w:tcW w:w="6280" w:type="dxa"/>
          </w:tcPr>
          <w:p w:rsidR="00002711" w:rsidRPr="00C80E87" w:rsidRDefault="00002711" w:rsidP="00A15377">
            <w:pPr>
              <w:jc w:val="both"/>
              <w:rPr>
                <w:b/>
                <w:lang w:val="kk-KZ"/>
              </w:rPr>
            </w:pPr>
            <w:r w:rsidRPr="00C80E87">
              <w:rPr>
                <w:lang w:val="kk-KZ"/>
              </w:rPr>
              <w:t xml:space="preserve">6. </w:t>
            </w:r>
            <w:r w:rsidR="00A15377" w:rsidRPr="00A15377">
              <w:rPr>
                <w:lang w:val="kk-KZ"/>
              </w:rPr>
              <w:t>Python программалау т</w:t>
            </w:r>
            <w:r w:rsidR="00A15377">
              <w:rPr>
                <w:lang w:val="kk-KZ"/>
              </w:rPr>
              <w:t>ілі.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15377">
              <w:rPr>
                <w:lang w:val="kk-KZ"/>
              </w:rPr>
              <w:t>З</w:t>
            </w:r>
            <w:r w:rsidR="00A15377" w:rsidRPr="00A15377">
              <w:rPr>
                <w:lang w:val="kk-KZ"/>
              </w:rPr>
              <w:t>етрханалы</w:t>
            </w:r>
            <w:r w:rsidR="00A15377">
              <w:rPr>
                <w:lang w:val="kk-KZ"/>
              </w:rPr>
              <w:t>қ 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rPr>
          <w:trHeight w:val="266"/>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15377">
              <w:rPr>
                <w:lang w:val="kk-KZ"/>
              </w:rPr>
              <w:t>З</w:t>
            </w:r>
            <w:r w:rsidR="00A15377" w:rsidRPr="00A15377">
              <w:rPr>
                <w:lang w:val="kk-KZ"/>
              </w:rPr>
              <w:t>етрханалы</w:t>
            </w:r>
            <w:r w:rsidR="00A15377">
              <w:rPr>
                <w:lang w:val="kk-KZ"/>
              </w:rPr>
              <w:t>қ 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7</w:t>
            </w:r>
          </w:p>
        </w:tc>
        <w:tc>
          <w:tcPr>
            <w:tcW w:w="6280" w:type="dxa"/>
          </w:tcPr>
          <w:p w:rsidR="00002711" w:rsidRPr="00C80E87" w:rsidRDefault="00002711" w:rsidP="00E17D3F">
            <w:pPr>
              <w:jc w:val="both"/>
              <w:rPr>
                <w:b/>
                <w:lang w:val="kk-KZ"/>
              </w:rPr>
            </w:pPr>
            <w:r w:rsidRPr="00C80E87">
              <w:rPr>
                <w:lang w:val="kk-KZ"/>
              </w:rPr>
              <w:t xml:space="preserve">7. </w:t>
            </w:r>
            <w:r w:rsidR="00A15377">
              <w:rPr>
                <w:lang w:val="kk-KZ"/>
              </w:rPr>
              <w:t>Массивтермен жұмыс.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 xml:space="preserve">7. </w:t>
            </w:r>
            <w:r w:rsidR="00A15377">
              <w:rPr>
                <w:lang w:val="kk-KZ"/>
              </w:rPr>
              <w:t>З</w:t>
            </w:r>
            <w:r w:rsidR="00A15377" w:rsidRPr="00A15377">
              <w:rPr>
                <w:lang w:val="kk-KZ"/>
              </w:rPr>
              <w:t>етрханалы</w:t>
            </w:r>
            <w:r w:rsidR="00A15377">
              <w:rPr>
                <w:lang w:val="kk-KZ"/>
              </w:rPr>
              <w:t>қ жұмыс №5</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 xml:space="preserve">7. </w:t>
            </w:r>
            <w:r w:rsidR="00A15377">
              <w:rPr>
                <w:lang w:val="kk-KZ"/>
              </w:rPr>
              <w:t>З</w:t>
            </w:r>
            <w:r w:rsidR="00A15377" w:rsidRPr="00A15377">
              <w:rPr>
                <w:lang w:val="kk-KZ"/>
              </w:rPr>
              <w:t>етрханалы</w:t>
            </w:r>
            <w:r w:rsidR="00A15377">
              <w:rPr>
                <w:lang w:val="kk-KZ"/>
              </w:rPr>
              <w:t>қ жұмыс №5</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912C76">
        <w:trPr>
          <w:trHeight w:val="321"/>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A15377">
              <w:rPr>
                <w:lang w:val="kk-KZ"/>
              </w:rPr>
              <w:t xml:space="preserve">Массивтерді </w:t>
            </w:r>
            <w:r w:rsidR="00A15377" w:rsidRPr="00DE295D">
              <w:rPr>
                <w:lang w:val="kk-KZ"/>
              </w:rPr>
              <w:t xml:space="preserve">Python </w:t>
            </w:r>
            <w:r w:rsidR="00A15377">
              <w:rPr>
                <w:lang w:val="kk-KZ"/>
              </w:rPr>
              <w:t>тілінде өңдеу.</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8</w:t>
            </w:r>
          </w:p>
        </w:tc>
        <w:tc>
          <w:tcPr>
            <w:tcW w:w="6280" w:type="dxa"/>
          </w:tcPr>
          <w:p w:rsidR="00002711" w:rsidRPr="00F663DE" w:rsidRDefault="00002711" w:rsidP="00A15377">
            <w:pPr>
              <w:jc w:val="both"/>
              <w:rPr>
                <w:lang w:val="kk-KZ"/>
              </w:rPr>
            </w:pPr>
            <w:r w:rsidRPr="00C80E87">
              <w:rPr>
                <w:lang w:val="kk-KZ"/>
              </w:rPr>
              <w:t xml:space="preserve">8. </w:t>
            </w:r>
            <w:r w:rsidR="00A15377">
              <w:rPr>
                <w:lang w:val="kk-KZ"/>
              </w:rPr>
              <w:t>Логикалық операторлар.</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ind w:left="-66" w:right="-56"/>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E4584F" w:rsidRDefault="00002711" w:rsidP="00F663DE">
            <w:pPr>
              <w:jc w:val="both"/>
              <w:rPr>
                <w:b/>
              </w:rPr>
            </w:pPr>
            <w:r w:rsidRPr="00C80E87">
              <w:rPr>
                <w:lang w:val="kk-KZ"/>
              </w:rPr>
              <w:t xml:space="preserve">8. </w:t>
            </w:r>
            <w:r w:rsidR="00A15377">
              <w:rPr>
                <w:lang w:val="kk-KZ"/>
              </w:rPr>
              <w:t>З</w:t>
            </w:r>
            <w:r w:rsidR="00A15377" w:rsidRPr="00A15377">
              <w:rPr>
                <w:lang w:val="kk-KZ"/>
              </w:rPr>
              <w:t>етрханалы</w:t>
            </w:r>
            <w:r w:rsidR="00A15377">
              <w:rPr>
                <w:lang w:val="kk-KZ"/>
              </w:rPr>
              <w:t>қ жұмыс №6</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p>
        </w:tc>
      </w:tr>
      <w:tr w:rsidR="00002711" w:rsidRPr="00C80E87" w:rsidTr="00805524">
        <w:trPr>
          <w:trHeight w:val="242"/>
        </w:trPr>
        <w:tc>
          <w:tcPr>
            <w:tcW w:w="837" w:type="dxa"/>
            <w:vMerge/>
          </w:tcPr>
          <w:p w:rsidR="00002711" w:rsidRPr="00C80E87" w:rsidRDefault="00002711" w:rsidP="00805524">
            <w:pPr>
              <w:jc w:val="center"/>
              <w:rPr>
                <w:b/>
                <w:lang w:val="kk-KZ"/>
              </w:rPr>
            </w:pPr>
          </w:p>
        </w:tc>
        <w:tc>
          <w:tcPr>
            <w:tcW w:w="6280" w:type="dxa"/>
          </w:tcPr>
          <w:p w:rsidR="00002711" w:rsidRPr="00E4584F" w:rsidRDefault="00002711" w:rsidP="00A15377">
            <w:pPr>
              <w:jc w:val="both"/>
              <w:rPr>
                <w:b/>
                <w:lang w:val="kk-KZ"/>
              </w:rPr>
            </w:pPr>
            <w:r w:rsidRPr="00C80E87">
              <w:rPr>
                <w:lang w:val="kk-KZ"/>
              </w:rPr>
              <w:t xml:space="preserve">8. </w:t>
            </w:r>
            <w:r w:rsidR="00A15377">
              <w:rPr>
                <w:lang w:val="kk-KZ"/>
              </w:rPr>
              <w:t>З</w:t>
            </w:r>
            <w:r w:rsidR="00A15377" w:rsidRPr="00A15377">
              <w:rPr>
                <w:lang w:val="kk-KZ"/>
              </w:rPr>
              <w:t>етрханалы</w:t>
            </w:r>
            <w:r w:rsidR="00A15377">
              <w:rPr>
                <w:lang w:val="kk-KZ"/>
              </w:rPr>
              <w:t>қ жұмыс №6</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9</w:t>
            </w:r>
          </w:p>
        </w:tc>
        <w:tc>
          <w:tcPr>
            <w:tcW w:w="6280" w:type="dxa"/>
          </w:tcPr>
          <w:p w:rsidR="00002711" w:rsidRPr="00211E3C" w:rsidRDefault="00002711" w:rsidP="00A15377">
            <w:pPr>
              <w:jc w:val="both"/>
              <w:rPr>
                <w:b/>
                <w:lang w:val="kk-KZ"/>
              </w:rPr>
            </w:pPr>
            <w:r w:rsidRPr="00C80E87">
              <w:rPr>
                <w:lang w:val="kk-KZ"/>
              </w:rPr>
              <w:t xml:space="preserve">9.  </w:t>
            </w:r>
            <w:r w:rsidR="00A15377">
              <w:rPr>
                <w:lang w:val="kk-KZ"/>
              </w:rPr>
              <w:t>Функциялармен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A15377">
              <w:rPr>
                <w:lang w:val="kk-KZ"/>
              </w:rPr>
              <w:t>З</w:t>
            </w:r>
            <w:r w:rsidR="00A15377" w:rsidRPr="00A15377">
              <w:rPr>
                <w:lang w:val="kk-KZ"/>
              </w:rPr>
              <w:t>етрханалы</w:t>
            </w:r>
            <w:r w:rsidR="00A15377">
              <w:rPr>
                <w:lang w:val="kk-KZ"/>
              </w:rPr>
              <w:t>қ жұмыс №7</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A15377">
              <w:rPr>
                <w:lang w:val="kk-KZ"/>
              </w:rPr>
              <w:t>З</w:t>
            </w:r>
            <w:r w:rsidR="00A15377" w:rsidRPr="00A15377">
              <w:rPr>
                <w:lang w:val="kk-KZ"/>
              </w:rPr>
              <w:t>етрханалы</w:t>
            </w:r>
            <w:r w:rsidR="00A15377">
              <w:rPr>
                <w:lang w:val="kk-KZ"/>
              </w:rPr>
              <w:t>қ жұмыс №7</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10</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DE295D" w:rsidRDefault="00002711" w:rsidP="00F663DE">
            <w:pPr>
              <w:rPr>
                <w:lang w:val="kk-KZ"/>
              </w:rPr>
            </w:pPr>
            <w:r>
              <w:rPr>
                <w:lang w:val="kk-KZ"/>
              </w:rPr>
              <w:t xml:space="preserve">БОӨЖ: </w:t>
            </w:r>
            <w:r w:rsidR="00DE295D">
              <w:rPr>
                <w:lang w:val="kk-KZ"/>
              </w:rPr>
              <w:t xml:space="preserve">Мәліметтерді </w:t>
            </w:r>
            <w:r w:rsidR="00DE295D" w:rsidRPr="00DE295D">
              <w:rPr>
                <w:lang w:val="kk-KZ"/>
              </w:rPr>
              <w:t xml:space="preserve">Python </w:t>
            </w:r>
            <w:r w:rsidR="00DE295D">
              <w:rPr>
                <w:lang w:val="kk-KZ"/>
              </w:rPr>
              <w:t>тілінде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lastRenderedPageBreak/>
              <w:t>10</w:t>
            </w:r>
          </w:p>
        </w:tc>
        <w:tc>
          <w:tcPr>
            <w:tcW w:w="6280" w:type="dxa"/>
          </w:tcPr>
          <w:p w:rsidR="00002711" w:rsidRPr="00C80E87" w:rsidRDefault="00002711" w:rsidP="00A15377">
            <w:pPr>
              <w:jc w:val="both"/>
              <w:rPr>
                <w:b/>
                <w:lang w:val="kk-KZ"/>
              </w:rPr>
            </w:pPr>
            <w:r w:rsidRPr="00C80E87">
              <w:rPr>
                <w:lang w:val="kk-KZ"/>
              </w:rPr>
              <w:t xml:space="preserve">10. </w:t>
            </w:r>
            <w:r w:rsidR="00A15377">
              <w:rPr>
                <w:lang w:val="kk-KZ"/>
              </w:rPr>
              <w:t>Нысандар</w:t>
            </w:r>
            <w:bookmarkStart w:id="0" w:name="_GoBack"/>
            <w:bookmarkEnd w:id="0"/>
            <w:r w:rsidR="00A15377">
              <w:rPr>
                <w:lang w:val="kk-KZ"/>
              </w:rPr>
              <w:t>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A15377">
              <w:rPr>
                <w:lang w:val="kk-KZ"/>
              </w:rPr>
              <w:t>З</w:t>
            </w:r>
            <w:r w:rsidR="00A15377" w:rsidRPr="00A15377">
              <w:rPr>
                <w:lang w:val="kk-KZ"/>
              </w:rPr>
              <w:t>етрханалы</w:t>
            </w:r>
            <w:r w:rsidR="00A15377">
              <w:rPr>
                <w:lang w:val="kk-KZ"/>
              </w:rPr>
              <w:t>қ жұмыс №8</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A15377">
              <w:rPr>
                <w:lang w:val="kk-KZ"/>
              </w:rPr>
              <w:t>З</w:t>
            </w:r>
            <w:r w:rsidR="00A15377" w:rsidRPr="00A15377">
              <w:rPr>
                <w:lang w:val="kk-KZ"/>
              </w:rPr>
              <w:t>етрханалы</w:t>
            </w:r>
            <w:r w:rsidR="00A15377">
              <w:rPr>
                <w:lang w:val="kk-KZ"/>
              </w:rPr>
              <w:t>қ жұмыс №8</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A15377">
              <w:rPr>
                <w:lang w:val="kk-KZ"/>
              </w:rPr>
              <w:t>Мәліметтерді енгізу, өшіру,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MIDTERM</w:t>
            </w:r>
          </w:p>
        </w:tc>
        <w:tc>
          <w:tcPr>
            <w:tcW w:w="1109" w:type="dxa"/>
            <w:vAlign w:val="center"/>
          </w:tcPr>
          <w:p w:rsidR="00002711" w:rsidRPr="001D3912" w:rsidRDefault="00002711" w:rsidP="00805524">
            <w:pPr>
              <w:jc w:val="center"/>
              <w:rPr>
                <w:lang w:val="kk-KZ"/>
              </w:rPr>
            </w:pPr>
          </w:p>
        </w:tc>
        <w:tc>
          <w:tcPr>
            <w:tcW w:w="1550" w:type="dxa"/>
            <w:vAlign w:val="center"/>
          </w:tcPr>
          <w:p w:rsidR="00002711" w:rsidRDefault="00002711" w:rsidP="00805524">
            <w:pPr>
              <w:jc w:val="center"/>
              <w:rPr>
                <w:lang w:val="kk-KZ"/>
              </w:rPr>
            </w:pPr>
            <w:r w:rsidRPr="00C80E87">
              <w:rPr>
                <w:b/>
                <w:lang w:val="kk-KZ"/>
              </w:rPr>
              <w:t>100</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11</w:t>
            </w:r>
          </w:p>
        </w:tc>
        <w:tc>
          <w:tcPr>
            <w:tcW w:w="6280" w:type="dxa"/>
          </w:tcPr>
          <w:p w:rsidR="00002711" w:rsidRPr="00C80E87" w:rsidRDefault="00002711" w:rsidP="00A0056F">
            <w:pPr>
              <w:jc w:val="both"/>
              <w:rPr>
                <w:b/>
                <w:lang w:val="kk-KZ"/>
              </w:rPr>
            </w:pPr>
            <w:r>
              <w:rPr>
                <w:lang w:val="kk-KZ"/>
              </w:rPr>
              <w:t xml:space="preserve">11. </w:t>
            </w:r>
            <w:r w:rsidR="00A0056F">
              <w:rPr>
                <w:lang w:val="kk-KZ"/>
              </w:rPr>
              <w:t>Түстердің көмегімен роботтың қозғалысы.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56F">
            <w:pPr>
              <w:jc w:val="both"/>
              <w:rPr>
                <w:b/>
                <w:lang w:val="kk-KZ"/>
              </w:rPr>
            </w:pPr>
            <w:r w:rsidRPr="006A481A">
              <w:rPr>
                <w:lang w:val="kk-KZ"/>
              </w:rPr>
              <w:t xml:space="preserve">11. </w:t>
            </w:r>
            <w:r w:rsidR="00C96125">
              <w:rPr>
                <w:lang w:val="kk-KZ"/>
              </w:rPr>
              <w:t>З</w:t>
            </w:r>
            <w:r w:rsidR="00C96125" w:rsidRPr="00A15377">
              <w:rPr>
                <w:lang w:val="kk-KZ"/>
              </w:rPr>
              <w:t>етрханалы</w:t>
            </w:r>
            <w:r w:rsidR="00C96125">
              <w:rPr>
                <w:lang w:val="kk-KZ"/>
              </w:rPr>
              <w:t xml:space="preserve">қ </w:t>
            </w:r>
            <w:r w:rsidR="00C12E7F">
              <w:rPr>
                <w:lang w:val="kk-KZ"/>
              </w:rPr>
              <w:t>жұмыс №9</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15377">
            <w:pPr>
              <w:jc w:val="both"/>
              <w:rPr>
                <w:b/>
                <w:lang w:val="kk-KZ"/>
              </w:rPr>
            </w:pPr>
            <w:r w:rsidRPr="00C80E87">
              <w:rPr>
                <w:lang w:val="kk-KZ"/>
              </w:rPr>
              <w:t xml:space="preserve">11. </w:t>
            </w:r>
            <w:r w:rsidR="00C96125">
              <w:rPr>
                <w:lang w:val="kk-KZ"/>
              </w:rPr>
              <w:t>З</w:t>
            </w:r>
            <w:r w:rsidR="00C96125" w:rsidRPr="00A15377">
              <w:rPr>
                <w:lang w:val="kk-KZ"/>
              </w:rPr>
              <w:t>етрханалы</w:t>
            </w:r>
            <w:r w:rsidR="00C96125">
              <w:rPr>
                <w:lang w:val="kk-KZ"/>
              </w:rPr>
              <w:t xml:space="preserve">қ </w:t>
            </w:r>
            <w:r w:rsidR="00C12E7F">
              <w:rPr>
                <w:lang w:val="kk-KZ"/>
              </w:rPr>
              <w:t>жұмыс №9</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12</w:t>
            </w:r>
          </w:p>
        </w:tc>
        <w:tc>
          <w:tcPr>
            <w:tcW w:w="6280" w:type="dxa"/>
          </w:tcPr>
          <w:p w:rsidR="00002711" w:rsidRPr="00C80E87" w:rsidRDefault="00002711" w:rsidP="00B90075">
            <w:pPr>
              <w:jc w:val="both"/>
              <w:rPr>
                <w:b/>
                <w:lang w:val="kk-KZ"/>
              </w:rPr>
            </w:pPr>
            <w:r w:rsidRPr="00C80E87">
              <w:rPr>
                <w:lang w:val="kk-KZ"/>
              </w:rPr>
              <w:t xml:space="preserve">12. </w:t>
            </w:r>
            <w:r w:rsidR="00A0056F">
              <w:rPr>
                <w:lang w:val="kk-KZ"/>
              </w:rPr>
              <w:t>Жобаның жоспары.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Pr>
                <w:lang w:val="kk-KZ"/>
              </w:rPr>
              <w:t xml:space="preserve">12. </w:t>
            </w:r>
            <w:r w:rsidR="00C96125">
              <w:rPr>
                <w:lang w:val="kk-KZ"/>
              </w:rPr>
              <w:t>З</w:t>
            </w:r>
            <w:r w:rsidR="00C96125" w:rsidRPr="00A15377">
              <w:rPr>
                <w:lang w:val="kk-KZ"/>
              </w:rPr>
              <w:t>етрханалы</w:t>
            </w:r>
            <w:r w:rsidR="00C96125">
              <w:rPr>
                <w:lang w:val="kk-KZ"/>
              </w:rPr>
              <w:t xml:space="preserve">қ </w:t>
            </w:r>
            <w:r w:rsidR="00C12E7F">
              <w:rPr>
                <w:lang w:val="kk-KZ"/>
              </w:rPr>
              <w:t>жұмыс №10</w:t>
            </w:r>
            <w:r w:rsidR="00C96125">
              <w:rPr>
                <w:lang w:val="kk-KZ"/>
              </w:rPr>
              <w:t>(жоба)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1</w:t>
            </w:r>
            <w:r>
              <w:rPr>
                <w:lang w:val="kk-KZ"/>
              </w:rPr>
              <w:t xml:space="preserve">2. </w:t>
            </w:r>
            <w:r w:rsidR="00C96125">
              <w:rPr>
                <w:lang w:val="kk-KZ"/>
              </w:rPr>
              <w:t>З</w:t>
            </w:r>
            <w:r w:rsidR="00C96125" w:rsidRPr="00A15377">
              <w:rPr>
                <w:lang w:val="kk-KZ"/>
              </w:rPr>
              <w:t>етрханалы</w:t>
            </w:r>
            <w:r w:rsidR="00C96125">
              <w:rPr>
                <w:lang w:val="kk-KZ"/>
              </w:rPr>
              <w:t xml:space="preserve">қ </w:t>
            </w:r>
            <w:r w:rsidR="00C12E7F">
              <w:rPr>
                <w:lang w:val="kk-KZ"/>
              </w:rPr>
              <w:t>жұмыс №10</w:t>
            </w:r>
            <w:r w:rsidR="00C96125">
              <w:rPr>
                <w:lang w:val="kk-KZ"/>
              </w:rPr>
              <w:t>(жоба)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C96125">
              <w:rPr>
                <w:lang w:val="kk-KZ"/>
              </w:rPr>
              <w:t>Роботтың электроникасы</w:t>
            </w:r>
            <w:r w:rsidR="00C12E7F">
              <w:rPr>
                <w:lang w:val="kk-KZ"/>
              </w:rPr>
              <w:t>.</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12E7F" w:rsidTr="00805524">
        <w:tc>
          <w:tcPr>
            <w:tcW w:w="837" w:type="dxa"/>
            <w:vMerge w:val="restart"/>
            <w:vAlign w:val="center"/>
          </w:tcPr>
          <w:p w:rsidR="00002711" w:rsidRPr="00C80E87" w:rsidRDefault="00002711" w:rsidP="00805524">
            <w:pPr>
              <w:jc w:val="center"/>
              <w:rPr>
                <w:lang w:val="kk-KZ"/>
              </w:rPr>
            </w:pPr>
            <w:r w:rsidRPr="00C80E87">
              <w:rPr>
                <w:lang w:val="kk-KZ"/>
              </w:rPr>
              <w:t>13</w:t>
            </w:r>
          </w:p>
        </w:tc>
        <w:tc>
          <w:tcPr>
            <w:tcW w:w="6280" w:type="dxa"/>
          </w:tcPr>
          <w:p w:rsidR="00002711" w:rsidRPr="00C80E87" w:rsidRDefault="00002711" w:rsidP="00B90075">
            <w:pPr>
              <w:jc w:val="both"/>
              <w:rPr>
                <w:b/>
                <w:lang w:val="kk-KZ"/>
              </w:rPr>
            </w:pPr>
            <w:r w:rsidRPr="00C80E87">
              <w:rPr>
                <w:lang w:val="kk-KZ"/>
              </w:rPr>
              <w:t xml:space="preserve">13. </w:t>
            </w:r>
            <w:r w:rsidR="00C12E7F">
              <w:rPr>
                <w:lang w:val="kk-KZ"/>
              </w:rPr>
              <w:t>3д нысандарды сұрыптау.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0E2DF1" w:rsidRDefault="00002711" w:rsidP="0098202C">
            <w:pPr>
              <w:jc w:val="both"/>
              <w:rPr>
                <w:b/>
                <w:lang w:val="kk-KZ"/>
              </w:rPr>
            </w:pPr>
            <w:r w:rsidRPr="00C80E87">
              <w:rPr>
                <w:lang w:val="kk-KZ"/>
              </w:rPr>
              <w:t xml:space="preserve">13. </w:t>
            </w:r>
            <w:r w:rsidR="00C12E7F">
              <w:rPr>
                <w:lang w:val="kk-KZ"/>
              </w:rPr>
              <w:t>З</w:t>
            </w:r>
            <w:r w:rsidR="00C12E7F" w:rsidRPr="00A15377">
              <w:rPr>
                <w:lang w:val="kk-KZ"/>
              </w:rPr>
              <w:t>етрханалы</w:t>
            </w:r>
            <w:r w:rsidR="00C12E7F">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13. </w:t>
            </w:r>
            <w:r w:rsidR="00C12E7F">
              <w:rPr>
                <w:lang w:val="kk-KZ"/>
              </w:rPr>
              <w:t>З</w:t>
            </w:r>
            <w:r w:rsidR="00C12E7F" w:rsidRPr="00A15377">
              <w:rPr>
                <w:lang w:val="kk-KZ"/>
              </w:rPr>
              <w:t>етрханалы</w:t>
            </w:r>
            <w:r w:rsidR="00C12E7F">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C12E7F">
            <w:pPr>
              <w:rPr>
                <w:lang w:val="kk-KZ"/>
              </w:rPr>
            </w:pPr>
            <w:r>
              <w:rPr>
                <w:lang w:val="kk-KZ"/>
              </w:rPr>
              <w:t xml:space="preserve">БОӨЖ: </w:t>
            </w:r>
            <w:r w:rsidR="00C12E7F">
              <w:rPr>
                <w:lang w:val="kk-KZ"/>
              </w:rPr>
              <w:t>Сұрыпталған нысандарды тасымалдау</w:t>
            </w:r>
            <w:r w:rsidR="00B301E0">
              <w:rPr>
                <w:lang w:val="kk-KZ"/>
              </w:rPr>
              <w:t>.</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3678E7" w:rsidTr="00805524">
        <w:tc>
          <w:tcPr>
            <w:tcW w:w="837" w:type="dxa"/>
            <w:vMerge w:val="restart"/>
            <w:vAlign w:val="center"/>
          </w:tcPr>
          <w:p w:rsidR="00002711" w:rsidRPr="00C80E87" w:rsidRDefault="00002711" w:rsidP="00805524">
            <w:pPr>
              <w:jc w:val="center"/>
              <w:rPr>
                <w:lang w:val="kk-KZ"/>
              </w:rPr>
            </w:pPr>
            <w:r w:rsidRPr="00C80E87">
              <w:rPr>
                <w:lang w:val="kk-KZ"/>
              </w:rPr>
              <w:t>14</w:t>
            </w:r>
          </w:p>
        </w:tc>
        <w:tc>
          <w:tcPr>
            <w:tcW w:w="6280" w:type="dxa"/>
          </w:tcPr>
          <w:p w:rsidR="00002711" w:rsidRPr="00C80E87" w:rsidRDefault="00002711" w:rsidP="003F4C7A">
            <w:pPr>
              <w:jc w:val="both"/>
              <w:rPr>
                <w:b/>
                <w:lang w:val="kk-KZ"/>
              </w:rPr>
            </w:pPr>
            <w:r w:rsidRPr="00C80E87">
              <w:rPr>
                <w:lang w:val="kk-KZ"/>
              </w:rPr>
              <w:t xml:space="preserve">14. </w:t>
            </w:r>
            <w:r w:rsidR="003678E7">
              <w:rPr>
                <w:lang w:val="kk-KZ"/>
              </w:rPr>
              <w:t xml:space="preserve">Жоба роботын </w:t>
            </w:r>
            <w:r w:rsidR="003F4C7A">
              <w:rPr>
                <w:lang w:val="kk-KZ"/>
              </w:rPr>
              <w:t>тәжірибелік тестен өткізу.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3678E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Pr>
                <w:lang w:val="kk-KZ"/>
              </w:rPr>
              <w:t xml:space="preserve">14. </w:t>
            </w:r>
            <w:r w:rsidR="00D00B0B">
              <w:rPr>
                <w:lang w:val="kk-KZ"/>
              </w:rPr>
              <w:t>З</w:t>
            </w:r>
            <w:r w:rsidR="00D00B0B" w:rsidRPr="00A15377">
              <w:rPr>
                <w:lang w:val="kk-KZ"/>
              </w:rPr>
              <w:t>етрханалы</w:t>
            </w:r>
            <w:r w:rsidR="00D00B0B">
              <w:rPr>
                <w:lang w:val="kk-KZ"/>
              </w:rPr>
              <w:t>қ жұмыс №10(жоба).</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3678E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14. </w:t>
            </w:r>
            <w:r w:rsidR="00D00B0B">
              <w:rPr>
                <w:lang w:val="kk-KZ"/>
              </w:rPr>
              <w:t>З</w:t>
            </w:r>
            <w:r w:rsidR="00D00B0B" w:rsidRPr="00A15377">
              <w:rPr>
                <w:lang w:val="kk-KZ"/>
              </w:rPr>
              <w:t>етрханалы</w:t>
            </w:r>
            <w:r w:rsidR="00D00B0B">
              <w:rPr>
                <w:lang w:val="kk-KZ"/>
              </w:rPr>
              <w:t>қ жұмыс №10(жоба).</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837" w:type="dxa"/>
            <w:vMerge w:val="restart"/>
            <w:vAlign w:val="center"/>
          </w:tcPr>
          <w:p w:rsidR="00002711" w:rsidRPr="00C80E87" w:rsidRDefault="00002711" w:rsidP="00805524">
            <w:pPr>
              <w:jc w:val="center"/>
              <w:rPr>
                <w:lang w:val="kk-KZ"/>
              </w:rPr>
            </w:pPr>
            <w:r w:rsidRPr="00C80E87">
              <w:rPr>
                <w:lang w:val="kk-KZ"/>
              </w:rPr>
              <w:t>15</w:t>
            </w:r>
          </w:p>
        </w:tc>
        <w:tc>
          <w:tcPr>
            <w:tcW w:w="6280" w:type="dxa"/>
          </w:tcPr>
          <w:p w:rsidR="00002711" w:rsidRPr="00C80E87" w:rsidRDefault="00002711" w:rsidP="0098202C">
            <w:pPr>
              <w:jc w:val="both"/>
              <w:rPr>
                <w:b/>
                <w:lang w:val="kk-KZ"/>
              </w:rPr>
            </w:pPr>
            <w:r>
              <w:rPr>
                <w:lang w:val="kk-KZ"/>
              </w:rPr>
              <w:t xml:space="preserve">15. </w:t>
            </w:r>
            <w:r w:rsidR="00875329">
              <w:rPr>
                <w:lang w:val="kk-KZ"/>
              </w:rPr>
              <w:t>Жобаға қорытынды.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7117" w:type="dxa"/>
            <w:gridSpan w:val="2"/>
            <w:vAlign w:val="center"/>
          </w:tcPr>
          <w:p w:rsidR="00002711" w:rsidRPr="00C80E87" w:rsidRDefault="00002711" w:rsidP="00805524">
            <w:pPr>
              <w:rPr>
                <w:b/>
                <w:lang w:val="kk-KZ"/>
              </w:rPr>
            </w:pPr>
            <w:r w:rsidRPr="00C80E87">
              <w:rPr>
                <w:b/>
                <w:lang w:val="kk-KZ"/>
              </w:rPr>
              <w:t>АРАЛЫҚ БАҚЫЛАУ 2.</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lang w:val="kk-KZ"/>
              </w:rPr>
            </w:pPr>
            <w:r w:rsidRPr="00C80E87">
              <w:rPr>
                <w:b/>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Емтихан</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Барлығы</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C93FD9" w:rsidRPr="00C80E87">
        <w:rPr>
          <w:lang w:val="kk-KZ"/>
        </w:rPr>
        <w:t>Б. О. Аманов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2"/>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2711"/>
    <w:rsid w:val="000075E9"/>
    <w:rsid w:val="00012F04"/>
    <w:rsid w:val="00026A52"/>
    <w:rsid w:val="00042A8E"/>
    <w:rsid w:val="00042D7B"/>
    <w:rsid w:val="000543FE"/>
    <w:rsid w:val="00074301"/>
    <w:rsid w:val="0008372D"/>
    <w:rsid w:val="00087792"/>
    <w:rsid w:val="000A0781"/>
    <w:rsid w:val="000B1BA2"/>
    <w:rsid w:val="000B4015"/>
    <w:rsid w:val="000F3A00"/>
    <w:rsid w:val="000F6F30"/>
    <w:rsid w:val="0010455D"/>
    <w:rsid w:val="001052D4"/>
    <w:rsid w:val="00115D3D"/>
    <w:rsid w:val="00116CE8"/>
    <w:rsid w:val="00124AD8"/>
    <w:rsid w:val="001335E1"/>
    <w:rsid w:val="00140252"/>
    <w:rsid w:val="001456F1"/>
    <w:rsid w:val="00151FAE"/>
    <w:rsid w:val="00182720"/>
    <w:rsid w:val="001A7AD0"/>
    <w:rsid w:val="001B3B5B"/>
    <w:rsid w:val="001D1C88"/>
    <w:rsid w:val="00243B49"/>
    <w:rsid w:val="00246359"/>
    <w:rsid w:val="0025513E"/>
    <w:rsid w:val="00271A60"/>
    <w:rsid w:val="00275491"/>
    <w:rsid w:val="00292A9D"/>
    <w:rsid w:val="002A39DF"/>
    <w:rsid w:val="002C05B3"/>
    <w:rsid w:val="002C6DFB"/>
    <w:rsid w:val="002E38CA"/>
    <w:rsid w:val="003056AE"/>
    <w:rsid w:val="00314CFA"/>
    <w:rsid w:val="003424F1"/>
    <w:rsid w:val="003546F4"/>
    <w:rsid w:val="00357FAA"/>
    <w:rsid w:val="003678E7"/>
    <w:rsid w:val="00393940"/>
    <w:rsid w:val="003946A3"/>
    <w:rsid w:val="003C48EF"/>
    <w:rsid w:val="003D2FBC"/>
    <w:rsid w:val="003E4048"/>
    <w:rsid w:val="003E4C16"/>
    <w:rsid w:val="003F46A6"/>
    <w:rsid w:val="003F4C7A"/>
    <w:rsid w:val="00405D4C"/>
    <w:rsid w:val="004351E7"/>
    <w:rsid w:val="004413FE"/>
    <w:rsid w:val="00447F65"/>
    <w:rsid w:val="00462CCA"/>
    <w:rsid w:val="00472140"/>
    <w:rsid w:val="004901C3"/>
    <w:rsid w:val="00495E02"/>
    <w:rsid w:val="004A0813"/>
    <w:rsid w:val="004A17C2"/>
    <w:rsid w:val="004B69CC"/>
    <w:rsid w:val="004C1DE1"/>
    <w:rsid w:val="004E6128"/>
    <w:rsid w:val="004F3A50"/>
    <w:rsid w:val="00501851"/>
    <w:rsid w:val="00502BD9"/>
    <w:rsid w:val="00510DE0"/>
    <w:rsid w:val="00523A96"/>
    <w:rsid w:val="00526802"/>
    <w:rsid w:val="005342F8"/>
    <w:rsid w:val="00560EDC"/>
    <w:rsid w:val="005642C2"/>
    <w:rsid w:val="00567A5B"/>
    <w:rsid w:val="005B5917"/>
    <w:rsid w:val="005C1EE0"/>
    <w:rsid w:val="005C3CE2"/>
    <w:rsid w:val="005C71D0"/>
    <w:rsid w:val="005D6A1B"/>
    <w:rsid w:val="005E7734"/>
    <w:rsid w:val="00625E08"/>
    <w:rsid w:val="006401F1"/>
    <w:rsid w:val="006453C3"/>
    <w:rsid w:val="00660DEB"/>
    <w:rsid w:val="006665C1"/>
    <w:rsid w:val="00666DCD"/>
    <w:rsid w:val="006920FC"/>
    <w:rsid w:val="006A09E6"/>
    <w:rsid w:val="006A592A"/>
    <w:rsid w:val="006C7B03"/>
    <w:rsid w:val="006D1093"/>
    <w:rsid w:val="006E1315"/>
    <w:rsid w:val="006F2B8B"/>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200F"/>
    <w:rsid w:val="008455A7"/>
    <w:rsid w:val="008459EC"/>
    <w:rsid w:val="00847A14"/>
    <w:rsid w:val="00863430"/>
    <w:rsid w:val="0086746F"/>
    <w:rsid w:val="00871C9B"/>
    <w:rsid w:val="00875329"/>
    <w:rsid w:val="00887FA7"/>
    <w:rsid w:val="008970B3"/>
    <w:rsid w:val="008A1E69"/>
    <w:rsid w:val="008A4D8C"/>
    <w:rsid w:val="008C4345"/>
    <w:rsid w:val="008D37D9"/>
    <w:rsid w:val="008D7766"/>
    <w:rsid w:val="008E3E4C"/>
    <w:rsid w:val="008E79C6"/>
    <w:rsid w:val="008F2D56"/>
    <w:rsid w:val="008F71CE"/>
    <w:rsid w:val="00912C76"/>
    <w:rsid w:val="0092076F"/>
    <w:rsid w:val="00957781"/>
    <w:rsid w:val="0098202C"/>
    <w:rsid w:val="009A3498"/>
    <w:rsid w:val="009B54B5"/>
    <w:rsid w:val="009F0D9E"/>
    <w:rsid w:val="009F309D"/>
    <w:rsid w:val="00A0011C"/>
    <w:rsid w:val="00A0056F"/>
    <w:rsid w:val="00A050CA"/>
    <w:rsid w:val="00A15377"/>
    <w:rsid w:val="00A224BE"/>
    <w:rsid w:val="00A70627"/>
    <w:rsid w:val="00A95318"/>
    <w:rsid w:val="00AB3381"/>
    <w:rsid w:val="00AB5EB1"/>
    <w:rsid w:val="00AB69FA"/>
    <w:rsid w:val="00AC5DC4"/>
    <w:rsid w:val="00B07308"/>
    <w:rsid w:val="00B301E0"/>
    <w:rsid w:val="00B302BF"/>
    <w:rsid w:val="00B34E4D"/>
    <w:rsid w:val="00B43790"/>
    <w:rsid w:val="00B50939"/>
    <w:rsid w:val="00B60BEA"/>
    <w:rsid w:val="00B673A0"/>
    <w:rsid w:val="00B715C5"/>
    <w:rsid w:val="00B90075"/>
    <w:rsid w:val="00BB2FAD"/>
    <w:rsid w:val="00BC5E02"/>
    <w:rsid w:val="00BC685D"/>
    <w:rsid w:val="00BD2084"/>
    <w:rsid w:val="00BE0AD8"/>
    <w:rsid w:val="00BF121C"/>
    <w:rsid w:val="00BF1DC3"/>
    <w:rsid w:val="00C064F0"/>
    <w:rsid w:val="00C12E7F"/>
    <w:rsid w:val="00C16515"/>
    <w:rsid w:val="00C16E9D"/>
    <w:rsid w:val="00C17104"/>
    <w:rsid w:val="00C22F5F"/>
    <w:rsid w:val="00C27545"/>
    <w:rsid w:val="00C4424D"/>
    <w:rsid w:val="00C72ADD"/>
    <w:rsid w:val="00C80C39"/>
    <w:rsid w:val="00C80E87"/>
    <w:rsid w:val="00C84A33"/>
    <w:rsid w:val="00C904B8"/>
    <w:rsid w:val="00C93FD9"/>
    <w:rsid w:val="00C96125"/>
    <w:rsid w:val="00C97733"/>
    <w:rsid w:val="00CD1C12"/>
    <w:rsid w:val="00CE2A24"/>
    <w:rsid w:val="00D00B0B"/>
    <w:rsid w:val="00D92F94"/>
    <w:rsid w:val="00DB4487"/>
    <w:rsid w:val="00DC5D40"/>
    <w:rsid w:val="00DE295D"/>
    <w:rsid w:val="00DE6B97"/>
    <w:rsid w:val="00DF4DDC"/>
    <w:rsid w:val="00E12E92"/>
    <w:rsid w:val="00E13A00"/>
    <w:rsid w:val="00E166DC"/>
    <w:rsid w:val="00E17D3F"/>
    <w:rsid w:val="00E36F82"/>
    <w:rsid w:val="00E54537"/>
    <w:rsid w:val="00E90192"/>
    <w:rsid w:val="00EA20D7"/>
    <w:rsid w:val="00EB2828"/>
    <w:rsid w:val="00EB6BDA"/>
    <w:rsid w:val="00EC636A"/>
    <w:rsid w:val="00EE1615"/>
    <w:rsid w:val="00EF29AA"/>
    <w:rsid w:val="00F265C0"/>
    <w:rsid w:val="00F30ECC"/>
    <w:rsid w:val="00F3759E"/>
    <w:rsid w:val="00F47207"/>
    <w:rsid w:val="00F663DE"/>
    <w:rsid w:val="00F85FA3"/>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 w:type="paragraph" w:styleId="HTML">
    <w:name w:val="HTML Preformatted"/>
    <w:basedOn w:val="a"/>
    <w:link w:val="HTML0"/>
    <w:uiPriority w:val="99"/>
    <w:unhideWhenUsed/>
    <w:rsid w:val="0056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60ED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 w:type="paragraph" w:styleId="HTML">
    <w:name w:val="HTML Preformatted"/>
    <w:basedOn w:val="a"/>
    <w:link w:val="HTML0"/>
    <w:uiPriority w:val="99"/>
    <w:unhideWhenUsed/>
    <w:rsid w:val="0056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60ED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381054320">
      <w:bodyDiv w:val="1"/>
      <w:marLeft w:val="0"/>
      <w:marRight w:val="0"/>
      <w:marTop w:val="0"/>
      <w:marBottom w:val="0"/>
      <w:divBdr>
        <w:top w:val="none" w:sz="0" w:space="0" w:color="auto"/>
        <w:left w:val="none" w:sz="0" w:space="0" w:color="auto"/>
        <w:bottom w:val="none" w:sz="0" w:space="0" w:color="auto"/>
        <w:right w:val="none" w:sz="0" w:space="0" w:color="auto"/>
      </w:divBdr>
    </w:div>
    <w:div w:id="398791020">
      <w:bodyDiv w:val="1"/>
      <w:marLeft w:val="0"/>
      <w:marRight w:val="0"/>
      <w:marTop w:val="0"/>
      <w:marBottom w:val="0"/>
      <w:divBdr>
        <w:top w:val="none" w:sz="0" w:space="0" w:color="auto"/>
        <w:left w:val="none" w:sz="0" w:space="0" w:color="auto"/>
        <w:bottom w:val="none" w:sz="0" w:space="0" w:color="auto"/>
        <w:right w:val="none" w:sz="0" w:space="0" w:color="auto"/>
      </w:divBdr>
    </w:div>
    <w:div w:id="422187034">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2373130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019237171">
      <w:bodyDiv w:val="1"/>
      <w:marLeft w:val="0"/>
      <w:marRight w:val="0"/>
      <w:marTop w:val="0"/>
      <w:marBottom w:val="0"/>
      <w:divBdr>
        <w:top w:val="none" w:sz="0" w:space="0" w:color="auto"/>
        <w:left w:val="none" w:sz="0" w:space="0" w:color="auto"/>
        <w:bottom w:val="none" w:sz="0" w:space="0" w:color="auto"/>
        <w:right w:val="none" w:sz="0" w:space="0" w:color="auto"/>
      </w:divBdr>
    </w:div>
    <w:div w:id="1112285919">
      <w:bodyDiv w:val="1"/>
      <w:marLeft w:val="0"/>
      <w:marRight w:val="0"/>
      <w:marTop w:val="0"/>
      <w:marBottom w:val="0"/>
      <w:divBdr>
        <w:top w:val="none" w:sz="0" w:space="0" w:color="auto"/>
        <w:left w:val="none" w:sz="0" w:space="0" w:color="auto"/>
        <w:bottom w:val="none" w:sz="0" w:space="0" w:color="auto"/>
        <w:right w:val="none" w:sz="0" w:space="0" w:color="auto"/>
      </w:divBdr>
    </w:div>
    <w:div w:id="1237319904">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1651784081">
      <w:bodyDiv w:val="1"/>
      <w:marLeft w:val="0"/>
      <w:marRight w:val="0"/>
      <w:marTop w:val="0"/>
      <w:marBottom w:val="0"/>
      <w:divBdr>
        <w:top w:val="none" w:sz="0" w:space="0" w:color="auto"/>
        <w:left w:val="none" w:sz="0" w:space="0" w:color="auto"/>
        <w:bottom w:val="none" w:sz="0" w:space="0" w:color="auto"/>
        <w:right w:val="none" w:sz="0" w:space="0" w:color="auto"/>
      </w:divBdr>
    </w:div>
    <w:div w:id="1781149074">
      <w:bodyDiv w:val="1"/>
      <w:marLeft w:val="0"/>
      <w:marRight w:val="0"/>
      <w:marTop w:val="0"/>
      <w:marBottom w:val="0"/>
      <w:divBdr>
        <w:top w:val="none" w:sz="0" w:space="0" w:color="auto"/>
        <w:left w:val="none" w:sz="0" w:space="0" w:color="auto"/>
        <w:bottom w:val="none" w:sz="0" w:space="0" w:color="auto"/>
        <w:right w:val="none" w:sz="0" w:space="0" w:color="auto"/>
      </w:divBdr>
    </w:div>
    <w:div w:id="2048530968">
      <w:bodyDiv w:val="1"/>
      <w:marLeft w:val="0"/>
      <w:marRight w:val="0"/>
      <w:marTop w:val="0"/>
      <w:marBottom w:val="0"/>
      <w:divBdr>
        <w:top w:val="none" w:sz="0" w:space="0" w:color="auto"/>
        <w:left w:val="none" w:sz="0" w:space="0" w:color="auto"/>
        <w:bottom w:val="none" w:sz="0" w:space="0" w:color="auto"/>
        <w:right w:val="none" w:sz="0" w:space="0" w:color="auto"/>
      </w:divBdr>
    </w:div>
    <w:div w:id="2054848244">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Bekzat</cp:lastModifiedBy>
  <cp:revision>2</cp:revision>
  <dcterms:created xsi:type="dcterms:W3CDTF">2021-09-08T10:44:00Z</dcterms:created>
  <dcterms:modified xsi:type="dcterms:W3CDTF">2021-09-08T10:44:00Z</dcterms:modified>
</cp:coreProperties>
</file>